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361" w:rsidRPr="00932465" w:rsidRDefault="00C8552C" w:rsidP="00E61F2D">
      <w:pPr>
        <w:spacing w:after="0"/>
        <w:jc w:val="center"/>
        <w:rPr>
          <w:rFonts w:ascii="Times New Roman" w:hAnsi="Times New Roman" w:cs="Times New Roman"/>
          <w:sz w:val="24"/>
          <w:szCs w:val="24"/>
        </w:rPr>
      </w:pPr>
      <w:bookmarkStart w:id="0" w:name="_GoBack"/>
      <w:bookmarkEnd w:id="0"/>
      <w:r w:rsidRPr="00932465">
        <w:rPr>
          <w:rFonts w:ascii="Times New Roman" w:hAnsi="Times New Roman" w:cs="Times New Roman"/>
          <w:sz w:val="24"/>
          <w:szCs w:val="24"/>
        </w:rPr>
        <w:t>City of Richmond Virginia</w:t>
      </w:r>
    </w:p>
    <w:p w:rsidR="00C8552C" w:rsidRPr="00932465" w:rsidRDefault="00C8552C" w:rsidP="00E61F2D">
      <w:pPr>
        <w:spacing w:after="0"/>
        <w:jc w:val="center"/>
        <w:rPr>
          <w:rFonts w:ascii="Times New Roman" w:hAnsi="Times New Roman" w:cs="Times New Roman"/>
          <w:sz w:val="24"/>
          <w:szCs w:val="24"/>
        </w:rPr>
      </w:pPr>
      <w:r w:rsidRPr="00932465">
        <w:rPr>
          <w:rFonts w:ascii="Times New Roman" w:hAnsi="Times New Roman" w:cs="Times New Roman"/>
          <w:sz w:val="24"/>
          <w:szCs w:val="24"/>
        </w:rPr>
        <w:t>Natural Gas Utility Cost of Service</w:t>
      </w:r>
    </w:p>
    <w:p w:rsidR="00C8552C" w:rsidRPr="00932465" w:rsidRDefault="00C8552C" w:rsidP="00E61F2D">
      <w:pPr>
        <w:spacing w:after="0"/>
        <w:jc w:val="center"/>
        <w:rPr>
          <w:rFonts w:ascii="Times New Roman" w:hAnsi="Times New Roman" w:cs="Times New Roman"/>
          <w:sz w:val="24"/>
          <w:szCs w:val="24"/>
        </w:rPr>
      </w:pPr>
      <w:r w:rsidRPr="00932465">
        <w:rPr>
          <w:rFonts w:ascii="Times New Roman" w:hAnsi="Times New Roman" w:cs="Times New Roman"/>
          <w:sz w:val="24"/>
          <w:szCs w:val="24"/>
        </w:rPr>
        <w:t>Initial Data Request</w:t>
      </w:r>
    </w:p>
    <w:p w:rsidR="00C8552C" w:rsidRPr="00932465" w:rsidRDefault="000B4817" w:rsidP="00E61F2D">
      <w:pPr>
        <w:tabs>
          <w:tab w:val="left" w:pos="2235"/>
        </w:tabs>
        <w:jc w:val="both"/>
        <w:rPr>
          <w:rFonts w:ascii="Times New Roman" w:hAnsi="Times New Roman" w:cs="Times New Roman"/>
          <w:sz w:val="24"/>
          <w:szCs w:val="24"/>
        </w:rPr>
      </w:pPr>
      <w:r w:rsidRPr="00932465">
        <w:rPr>
          <w:rFonts w:ascii="Times New Roman" w:hAnsi="Times New Roman" w:cs="Times New Roman"/>
          <w:sz w:val="24"/>
          <w:szCs w:val="24"/>
        </w:rPr>
        <w:tab/>
      </w:r>
    </w:p>
    <w:p w:rsidR="000B4817" w:rsidRPr="00932465" w:rsidRDefault="000B4817" w:rsidP="00E61F2D">
      <w:pPr>
        <w:tabs>
          <w:tab w:val="left" w:pos="2235"/>
        </w:tabs>
        <w:jc w:val="both"/>
        <w:rPr>
          <w:rFonts w:ascii="Times New Roman" w:hAnsi="Times New Roman" w:cs="Times New Roman"/>
          <w:sz w:val="24"/>
          <w:szCs w:val="24"/>
        </w:rPr>
      </w:pPr>
      <w:r w:rsidRPr="00932465">
        <w:rPr>
          <w:rFonts w:ascii="Times New Roman" w:hAnsi="Times New Roman" w:cs="Times New Roman"/>
          <w:sz w:val="24"/>
          <w:szCs w:val="24"/>
        </w:rPr>
        <w:t xml:space="preserve">Unless otherwise requested, the following information is requested for the test year. In each case, we have provided the source file name that was provided to us by DPU for the last gas COS analysis. The notation “XX” refers to a year that was included in the filename. </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Customer counts by customer class (customer break out.xls</w:t>
      </w:r>
      <w:r w:rsidR="000904E5" w:rsidRPr="00932465">
        <w:rPr>
          <w:rFonts w:ascii="Times New Roman" w:hAnsi="Times New Roman" w:cs="Times New Roman"/>
          <w:sz w:val="24"/>
          <w:szCs w:val="24"/>
        </w:rPr>
        <w:t xml:space="preserve"> and cust.xls</w:t>
      </w:r>
      <w:r w:rsidRPr="00932465">
        <w:rPr>
          <w:rFonts w:ascii="Times New Roman" w:hAnsi="Times New Roman" w:cs="Times New Roman"/>
          <w:sz w:val="24"/>
          <w:szCs w:val="24"/>
        </w:rPr>
        <w:t>)</w:t>
      </w:r>
      <w:r w:rsidR="003F655D">
        <w:rPr>
          <w:rFonts w:ascii="Times New Roman" w:hAnsi="Times New Roman" w:cs="Times New Roman"/>
          <w:sz w:val="24"/>
          <w:szCs w:val="24"/>
        </w:rPr>
        <w:t xml:space="preserve"> </w:t>
      </w:r>
      <w:r w:rsidR="000F5ED5">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Fred</w:t>
      </w:r>
      <w:r w:rsidR="000F5ED5">
        <w:rPr>
          <w:rFonts w:ascii="Times New Roman" w:hAnsi="Times New Roman" w:cs="Times New Roman"/>
          <w:sz w:val="24"/>
          <w:szCs w:val="24"/>
        </w:rPr>
        <w:t xml:space="preserve"> - √</w:t>
      </w:r>
      <w:r w:rsidR="0083151D">
        <w:rPr>
          <w:rFonts w:ascii="Times New Roman" w:hAnsi="Times New Roman" w:cs="Times New Roman"/>
          <w:sz w:val="24"/>
          <w:szCs w:val="24"/>
        </w:rPr>
        <w:t xml:space="preserve"> - Sent 8/28/12</w:t>
      </w:r>
    </w:p>
    <w:p w:rsidR="000F5ED5" w:rsidRPr="000F5ED5" w:rsidRDefault="00C8552C" w:rsidP="000F5ED5">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Monthly revenue and volume by customer class (Rev-VolXX.xls)</w:t>
      </w:r>
      <w:r w:rsidR="003F655D">
        <w:rPr>
          <w:rFonts w:ascii="Times New Roman" w:hAnsi="Times New Roman" w:cs="Times New Roman"/>
          <w:sz w:val="24"/>
          <w:szCs w:val="24"/>
        </w:rPr>
        <w:t xml:space="preserve"> </w:t>
      </w:r>
      <w:r w:rsidR="000F5ED5">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Fred</w:t>
      </w:r>
      <w:r w:rsidR="000F5ED5">
        <w:rPr>
          <w:rFonts w:ascii="Times New Roman" w:hAnsi="Times New Roman" w:cs="Times New Roman"/>
          <w:sz w:val="24"/>
          <w:szCs w:val="24"/>
        </w:rPr>
        <w:t xml:space="preserve"> - √</w:t>
      </w:r>
      <w:r w:rsidR="0083151D">
        <w:rPr>
          <w:rFonts w:ascii="Times New Roman" w:hAnsi="Times New Roman" w:cs="Times New Roman"/>
          <w:sz w:val="24"/>
          <w:szCs w:val="24"/>
        </w:rPr>
        <w:t xml:space="preserve"> - Sent 8/28/12</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Revenue summary by rate code (revformXX.xls)</w:t>
      </w:r>
      <w:r w:rsidR="003F655D">
        <w:rPr>
          <w:rFonts w:ascii="Times New Roman" w:hAnsi="Times New Roman" w:cs="Times New Roman"/>
          <w:sz w:val="24"/>
          <w:szCs w:val="24"/>
        </w:rPr>
        <w:t xml:space="preserve"> </w:t>
      </w:r>
      <w:r w:rsidR="000F5ED5">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Fred</w:t>
      </w:r>
      <w:r w:rsidR="000F5ED5">
        <w:rPr>
          <w:rFonts w:ascii="Times New Roman" w:hAnsi="Times New Roman" w:cs="Times New Roman"/>
          <w:sz w:val="24"/>
          <w:szCs w:val="24"/>
        </w:rPr>
        <w:t xml:space="preserve"> - √</w:t>
      </w:r>
      <w:r w:rsidR="0083151D">
        <w:rPr>
          <w:rFonts w:ascii="Times New Roman" w:hAnsi="Times New Roman" w:cs="Times New Roman"/>
          <w:sz w:val="24"/>
          <w:szCs w:val="24"/>
        </w:rPr>
        <w:t xml:space="preserve"> - Sent 8/28/12</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O&amp;M summary by account code (OMgasXX.xls)</w:t>
      </w:r>
      <w:r w:rsidR="003F655D">
        <w:rPr>
          <w:rFonts w:ascii="Times New Roman" w:hAnsi="Times New Roman" w:cs="Times New Roman"/>
          <w:sz w:val="24"/>
          <w:szCs w:val="24"/>
        </w:rPr>
        <w:t xml:space="preserve"> </w:t>
      </w:r>
      <w:r w:rsidR="00117637">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117637">
        <w:rPr>
          <w:rFonts w:ascii="Times New Roman" w:hAnsi="Times New Roman" w:cs="Times New Roman"/>
          <w:sz w:val="24"/>
          <w:szCs w:val="24"/>
          <w:highlight w:val="green"/>
        </w:rPr>
        <w:t>Frances</w:t>
      </w:r>
      <w:r w:rsidR="00117637">
        <w:rPr>
          <w:rFonts w:ascii="Times New Roman" w:hAnsi="Times New Roman" w:cs="Times New Roman"/>
          <w:sz w:val="24"/>
          <w:szCs w:val="24"/>
        </w:rPr>
        <w:t xml:space="preserve"> - √ - Sent 8/30/12</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Summary of rates (FYXX-XX Rates.xls)</w:t>
      </w:r>
      <w:r w:rsidR="003F655D">
        <w:rPr>
          <w:rFonts w:ascii="Times New Roman" w:hAnsi="Times New Roman" w:cs="Times New Roman"/>
          <w:sz w:val="24"/>
          <w:szCs w:val="24"/>
        </w:rPr>
        <w:t xml:space="preserve"> </w:t>
      </w:r>
      <w:r w:rsidR="000F5ED5">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Fred</w:t>
      </w:r>
      <w:r w:rsidR="000F5ED5">
        <w:rPr>
          <w:rFonts w:ascii="Times New Roman" w:hAnsi="Times New Roman" w:cs="Times New Roman"/>
          <w:sz w:val="24"/>
          <w:szCs w:val="24"/>
        </w:rPr>
        <w:t xml:space="preserve"> - √</w:t>
      </w:r>
      <w:r w:rsidR="0083151D">
        <w:rPr>
          <w:rFonts w:ascii="Times New Roman" w:hAnsi="Times New Roman" w:cs="Times New Roman"/>
          <w:sz w:val="24"/>
          <w:szCs w:val="24"/>
        </w:rPr>
        <w:t xml:space="preserve"> - Sent 8/28/12</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Detailed trial balance for the test year. (DetailXX.xls)</w:t>
      </w:r>
      <w:r w:rsidR="003F655D">
        <w:rPr>
          <w:rFonts w:ascii="Times New Roman" w:hAnsi="Times New Roman" w:cs="Times New Roman"/>
          <w:sz w:val="24"/>
          <w:szCs w:val="24"/>
        </w:rPr>
        <w:t xml:space="preserve"> </w:t>
      </w:r>
      <w:r w:rsidR="00ED0D4D">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Billy</w:t>
      </w:r>
      <w:r w:rsidR="00ED0D4D">
        <w:rPr>
          <w:rFonts w:ascii="Times New Roman" w:hAnsi="Times New Roman" w:cs="Times New Roman"/>
          <w:sz w:val="24"/>
          <w:szCs w:val="24"/>
        </w:rPr>
        <w:t xml:space="preserve"> - √ - </w:t>
      </w:r>
      <w:r w:rsidR="00ED0D4D">
        <w:t>All but FY2012 (not finished) – Sent 8/28/12</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Accumulated depreciation (Accum_DeprXX.xls)</w:t>
      </w:r>
      <w:r w:rsidR="003F655D">
        <w:rPr>
          <w:rFonts w:ascii="Times New Roman" w:hAnsi="Times New Roman" w:cs="Times New Roman"/>
          <w:sz w:val="24"/>
          <w:szCs w:val="24"/>
        </w:rPr>
        <w:t xml:space="preserve"> - </w:t>
      </w:r>
      <w:r w:rsidR="003F655D" w:rsidRPr="003F655D">
        <w:rPr>
          <w:rFonts w:ascii="Times New Roman" w:hAnsi="Times New Roman" w:cs="Times New Roman"/>
          <w:sz w:val="24"/>
          <w:szCs w:val="24"/>
          <w:highlight w:val="yellow"/>
        </w:rPr>
        <w:t>Annette</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CAFRXX.xls</w:t>
      </w:r>
      <w:r w:rsidR="003F655D">
        <w:rPr>
          <w:rFonts w:ascii="Times New Roman" w:hAnsi="Times New Roman" w:cs="Times New Roman"/>
          <w:sz w:val="24"/>
          <w:szCs w:val="24"/>
        </w:rPr>
        <w:t xml:space="preserve"> </w:t>
      </w:r>
      <w:r w:rsidR="00ED0D4D">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Billy</w:t>
      </w:r>
      <w:r w:rsidR="00ED0D4D">
        <w:rPr>
          <w:rFonts w:ascii="Times New Roman" w:hAnsi="Times New Roman" w:cs="Times New Roman"/>
          <w:sz w:val="24"/>
          <w:szCs w:val="24"/>
        </w:rPr>
        <w:t xml:space="preserve"> - √ - </w:t>
      </w:r>
      <w:r w:rsidR="00ED0D4D">
        <w:t>Sent 8/28/12</w:t>
      </w:r>
    </w:p>
    <w:p w:rsidR="005304A6" w:rsidRPr="005304A6" w:rsidRDefault="00C8552C" w:rsidP="005304A6">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Natural gas metered monthly consumption history since FY 06-07 (MCfHisXX-XX.xls)</w:t>
      </w:r>
      <w:r w:rsidR="003F655D">
        <w:rPr>
          <w:rFonts w:ascii="Times New Roman" w:hAnsi="Times New Roman" w:cs="Times New Roman"/>
          <w:sz w:val="24"/>
          <w:szCs w:val="24"/>
        </w:rPr>
        <w:t xml:space="preserve"> </w:t>
      </w:r>
      <w:r w:rsidR="000F5ED5">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Fred</w:t>
      </w:r>
      <w:r w:rsidR="000F5ED5">
        <w:rPr>
          <w:rFonts w:ascii="Times New Roman" w:hAnsi="Times New Roman" w:cs="Times New Roman"/>
          <w:sz w:val="24"/>
          <w:szCs w:val="24"/>
        </w:rPr>
        <w:t xml:space="preserve"> - </w:t>
      </w:r>
      <w:r w:rsidR="005304A6">
        <w:rPr>
          <w:rFonts w:ascii="Times New Roman" w:hAnsi="Times New Roman" w:cs="Times New Roman"/>
          <w:sz w:val="24"/>
          <w:szCs w:val="24"/>
        </w:rPr>
        <w:t>√</w:t>
      </w:r>
      <w:r w:rsidR="0083151D">
        <w:rPr>
          <w:rFonts w:ascii="Times New Roman" w:hAnsi="Times New Roman" w:cs="Times New Roman"/>
          <w:sz w:val="24"/>
          <w:szCs w:val="24"/>
        </w:rPr>
        <w:t xml:space="preserve"> - Sent 8/28/12</w:t>
      </w:r>
    </w:p>
    <w:p w:rsidR="00C8552C" w:rsidRPr="00932465" w:rsidRDefault="00C8552C"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Historical Peak and Average usage (peak-XX.xls)</w:t>
      </w:r>
      <w:r w:rsidR="003F655D">
        <w:rPr>
          <w:rFonts w:ascii="Times New Roman" w:hAnsi="Times New Roman" w:cs="Times New Roman"/>
          <w:sz w:val="24"/>
          <w:szCs w:val="24"/>
        </w:rPr>
        <w:t xml:space="preserve"> </w:t>
      </w:r>
      <w:r w:rsidR="0083151D">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3F655D">
        <w:rPr>
          <w:rFonts w:ascii="Times New Roman" w:hAnsi="Times New Roman" w:cs="Times New Roman"/>
          <w:sz w:val="24"/>
          <w:szCs w:val="24"/>
          <w:highlight w:val="yellow"/>
        </w:rPr>
        <w:t>Fred</w:t>
      </w:r>
      <w:r w:rsidR="0083151D">
        <w:rPr>
          <w:rFonts w:ascii="Times New Roman" w:hAnsi="Times New Roman" w:cs="Times New Roman"/>
          <w:sz w:val="24"/>
          <w:szCs w:val="24"/>
        </w:rPr>
        <w:t xml:space="preserve"> - ?? – Sent input data 8/28/12</w:t>
      </w:r>
    </w:p>
    <w:p w:rsidR="004D60F6" w:rsidRPr="004D60F6" w:rsidRDefault="000B4817" w:rsidP="004D60F6">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Cost of gas (cosgasxx.xls)</w:t>
      </w:r>
      <w:r w:rsidR="003F655D">
        <w:rPr>
          <w:rFonts w:ascii="Times New Roman" w:hAnsi="Times New Roman" w:cs="Times New Roman"/>
          <w:sz w:val="24"/>
          <w:szCs w:val="24"/>
        </w:rPr>
        <w:t xml:space="preserve"> – </w:t>
      </w:r>
      <w:r w:rsidR="003F655D" w:rsidRPr="00ED0D4D">
        <w:rPr>
          <w:rFonts w:ascii="Times New Roman" w:hAnsi="Times New Roman" w:cs="Times New Roman"/>
          <w:sz w:val="24"/>
          <w:szCs w:val="24"/>
          <w:highlight w:val="green"/>
        </w:rPr>
        <w:t>Dave Y.</w:t>
      </w:r>
      <w:r w:rsidR="004D60F6">
        <w:rPr>
          <w:rFonts w:ascii="Times New Roman" w:hAnsi="Times New Roman" w:cs="Times New Roman"/>
          <w:sz w:val="24"/>
          <w:szCs w:val="24"/>
        </w:rPr>
        <w:t xml:space="preserve"> - √ - Sent 8/28/12</w:t>
      </w:r>
    </w:p>
    <w:p w:rsidR="000B4817" w:rsidRPr="00932465" w:rsidRDefault="000B4817"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Historical and projected PCG (pcg.xls)</w:t>
      </w:r>
      <w:r w:rsidR="003F655D">
        <w:rPr>
          <w:rFonts w:ascii="Times New Roman" w:hAnsi="Times New Roman" w:cs="Times New Roman"/>
          <w:sz w:val="24"/>
          <w:szCs w:val="24"/>
        </w:rPr>
        <w:t xml:space="preserve"> – </w:t>
      </w:r>
      <w:r w:rsidR="003F655D" w:rsidRPr="00ED0D4D">
        <w:rPr>
          <w:rFonts w:ascii="Times New Roman" w:hAnsi="Times New Roman" w:cs="Times New Roman"/>
          <w:sz w:val="24"/>
          <w:szCs w:val="24"/>
          <w:highlight w:val="green"/>
        </w:rPr>
        <w:t>Dave D.</w:t>
      </w:r>
      <w:r w:rsidR="0083151D">
        <w:rPr>
          <w:rFonts w:ascii="Times New Roman" w:hAnsi="Times New Roman" w:cs="Times New Roman"/>
          <w:sz w:val="24"/>
          <w:szCs w:val="24"/>
        </w:rPr>
        <w:t xml:space="preserve"> - √ - Sent 8/28/12</w:t>
      </w:r>
    </w:p>
    <w:p w:rsidR="00402946" w:rsidRPr="00402946" w:rsidRDefault="000B4817" w:rsidP="00402946">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Number of meters by customer class and City vs. Counties. (UXSPSR.xls)</w:t>
      </w:r>
      <w:r w:rsidR="003F655D">
        <w:rPr>
          <w:rFonts w:ascii="Times New Roman" w:hAnsi="Times New Roman" w:cs="Times New Roman"/>
          <w:sz w:val="24"/>
          <w:szCs w:val="24"/>
        </w:rPr>
        <w:t xml:space="preserve"> </w:t>
      </w:r>
      <w:r w:rsidR="00402946">
        <w:rPr>
          <w:rFonts w:ascii="Times New Roman" w:hAnsi="Times New Roman" w:cs="Times New Roman"/>
          <w:sz w:val="24"/>
          <w:szCs w:val="24"/>
        </w:rPr>
        <w:t>–</w:t>
      </w:r>
      <w:r w:rsidR="003F655D">
        <w:rPr>
          <w:rFonts w:ascii="Times New Roman" w:hAnsi="Times New Roman" w:cs="Times New Roman"/>
          <w:sz w:val="24"/>
          <w:szCs w:val="24"/>
        </w:rPr>
        <w:t xml:space="preserve"> </w:t>
      </w:r>
      <w:r w:rsidR="0083151D" w:rsidRPr="00ED0D4D">
        <w:rPr>
          <w:rFonts w:ascii="Times New Roman" w:hAnsi="Times New Roman" w:cs="Times New Roman"/>
          <w:sz w:val="24"/>
          <w:szCs w:val="24"/>
          <w:highlight w:val="green"/>
        </w:rPr>
        <w:t>Fred</w:t>
      </w:r>
      <w:r w:rsidR="00402946">
        <w:rPr>
          <w:rFonts w:ascii="Times New Roman" w:hAnsi="Times New Roman" w:cs="Times New Roman"/>
          <w:sz w:val="24"/>
          <w:szCs w:val="24"/>
        </w:rPr>
        <w:t xml:space="preserve"> - √</w:t>
      </w:r>
      <w:r w:rsidR="00883DDD">
        <w:rPr>
          <w:rFonts w:ascii="Times New Roman" w:hAnsi="Times New Roman" w:cs="Times New Roman"/>
          <w:sz w:val="24"/>
          <w:szCs w:val="24"/>
        </w:rPr>
        <w:t xml:space="preserve"> - 8/28/12</w:t>
      </w:r>
    </w:p>
    <w:p w:rsidR="000B4817" w:rsidRPr="00932465" w:rsidRDefault="000904E5"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Sales and production statistics summary by rate code (monthly files in Zip file called “Sales prod sum”)</w:t>
      </w:r>
      <w:r w:rsidR="003F655D">
        <w:rPr>
          <w:rFonts w:ascii="Times New Roman" w:hAnsi="Times New Roman" w:cs="Times New Roman"/>
          <w:sz w:val="24"/>
          <w:szCs w:val="24"/>
        </w:rPr>
        <w:t xml:space="preserve"> </w:t>
      </w:r>
      <w:r w:rsidR="005304A6">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Fred</w:t>
      </w:r>
      <w:r w:rsidR="005304A6">
        <w:rPr>
          <w:rFonts w:ascii="Times New Roman" w:hAnsi="Times New Roman" w:cs="Times New Roman"/>
          <w:sz w:val="24"/>
          <w:szCs w:val="24"/>
        </w:rPr>
        <w:t xml:space="preserve"> - √ (see Files called Total Year Detail by Rate Code)</w:t>
      </w:r>
      <w:r w:rsidR="00883DDD">
        <w:rPr>
          <w:rFonts w:ascii="Times New Roman" w:hAnsi="Times New Roman" w:cs="Times New Roman"/>
          <w:sz w:val="24"/>
          <w:szCs w:val="24"/>
        </w:rPr>
        <w:t xml:space="preserve"> – Sent 8/28/12</w:t>
      </w:r>
    </w:p>
    <w:p w:rsidR="000904E5" w:rsidRPr="00932465" w:rsidRDefault="000904E5"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 xml:space="preserve">Natural Gas Utility Rate of return summary for the fiscal year (XXXX </w:t>
      </w:r>
      <w:r w:rsidR="00A63BFE" w:rsidRPr="00932465">
        <w:rPr>
          <w:rFonts w:ascii="Times New Roman" w:hAnsi="Times New Roman" w:cs="Times New Roman"/>
          <w:sz w:val="24"/>
          <w:szCs w:val="24"/>
        </w:rPr>
        <w:t>Rate of Return.xls)</w:t>
      </w:r>
      <w:r w:rsidR="003F655D">
        <w:rPr>
          <w:rFonts w:ascii="Times New Roman" w:hAnsi="Times New Roman" w:cs="Times New Roman"/>
          <w:sz w:val="24"/>
          <w:szCs w:val="24"/>
        </w:rPr>
        <w:t xml:space="preserve"> </w:t>
      </w:r>
      <w:r w:rsidR="00F80D4B">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Billy</w:t>
      </w:r>
      <w:r w:rsidR="00F80D4B">
        <w:rPr>
          <w:rFonts w:ascii="Times New Roman" w:hAnsi="Times New Roman" w:cs="Times New Roman"/>
          <w:sz w:val="24"/>
          <w:szCs w:val="24"/>
        </w:rPr>
        <w:t xml:space="preserve"> - √ - Sent 8/28/12</w:t>
      </w:r>
    </w:p>
    <w:p w:rsidR="00A63BFE" w:rsidRPr="00932465" w:rsidRDefault="00513968" w:rsidP="00E61F2D">
      <w:pPr>
        <w:pStyle w:val="ListParagraph"/>
        <w:numPr>
          <w:ilvl w:val="0"/>
          <w:numId w:val="1"/>
        </w:numPr>
        <w:jc w:val="both"/>
        <w:rPr>
          <w:rFonts w:ascii="Times New Roman" w:hAnsi="Times New Roman" w:cs="Times New Roman"/>
          <w:sz w:val="24"/>
          <w:szCs w:val="24"/>
        </w:rPr>
      </w:pPr>
      <w:r w:rsidRPr="00932465">
        <w:rPr>
          <w:rFonts w:ascii="Times New Roman" w:hAnsi="Times New Roman" w:cs="Times New Roman"/>
          <w:sz w:val="24"/>
          <w:szCs w:val="24"/>
        </w:rPr>
        <w:t>Natural Gas Utility Payment in Lieu of Taxes summary (</w:t>
      </w:r>
      <w:r w:rsidR="00A63BFE" w:rsidRPr="00932465">
        <w:rPr>
          <w:rFonts w:ascii="Times New Roman" w:hAnsi="Times New Roman" w:cs="Times New Roman"/>
          <w:sz w:val="24"/>
          <w:szCs w:val="24"/>
        </w:rPr>
        <w:t>PILOT</w:t>
      </w:r>
      <w:r w:rsidRPr="00932465">
        <w:rPr>
          <w:rFonts w:ascii="Times New Roman" w:hAnsi="Times New Roman" w:cs="Times New Roman"/>
          <w:sz w:val="24"/>
          <w:szCs w:val="24"/>
        </w:rPr>
        <w:t>XX</w:t>
      </w:r>
      <w:r w:rsidR="00A63BFE" w:rsidRPr="00932465">
        <w:rPr>
          <w:rFonts w:ascii="Times New Roman" w:hAnsi="Times New Roman" w:cs="Times New Roman"/>
          <w:sz w:val="24"/>
          <w:szCs w:val="24"/>
        </w:rPr>
        <w:t>.xls</w:t>
      </w:r>
      <w:r w:rsidRPr="00932465">
        <w:rPr>
          <w:rFonts w:ascii="Times New Roman" w:hAnsi="Times New Roman" w:cs="Times New Roman"/>
          <w:sz w:val="24"/>
          <w:szCs w:val="24"/>
        </w:rPr>
        <w:t>)</w:t>
      </w:r>
      <w:r w:rsidR="003F655D">
        <w:rPr>
          <w:rFonts w:ascii="Times New Roman" w:hAnsi="Times New Roman" w:cs="Times New Roman"/>
          <w:sz w:val="24"/>
          <w:szCs w:val="24"/>
        </w:rPr>
        <w:t xml:space="preserve"> </w:t>
      </w:r>
      <w:r w:rsidR="00F80D4B">
        <w:rPr>
          <w:rFonts w:ascii="Times New Roman" w:hAnsi="Times New Roman" w:cs="Times New Roman"/>
          <w:sz w:val="24"/>
          <w:szCs w:val="24"/>
        </w:rPr>
        <w:t>–</w:t>
      </w:r>
      <w:r w:rsidR="003F655D">
        <w:rPr>
          <w:rFonts w:ascii="Times New Roman" w:hAnsi="Times New Roman" w:cs="Times New Roman"/>
          <w:sz w:val="24"/>
          <w:szCs w:val="24"/>
        </w:rPr>
        <w:t xml:space="preserve"> </w:t>
      </w:r>
      <w:r w:rsidR="003F655D" w:rsidRPr="00ED0D4D">
        <w:rPr>
          <w:rFonts w:ascii="Times New Roman" w:hAnsi="Times New Roman" w:cs="Times New Roman"/>
          <w:sz w:val="24"/>
          <w:szCs w:val="24"/>
          <w:highlight w:val="green"/>
        </w:rPr>
        <w:t>Billy</w:t>
      </w:r>
      <w:r w:rsidR="00F80D4B">
        <w:rPr>
          <w:rFonts w:ascii="Times New Roman" w:hAnsi="Times New Roman" w:cs="Times New Roman"/>
          <w:sz w:val="24"/>
          <w:szCs w:val="24"/>
        </w:rPr>
        <w:t xml:space="preserve"> - √ - Sent 8/28/12</w:t>
      </w:r>
    </w:p>
    <w:sectPr w:rsidR="00A63BFE" w:rsidRPr="00932465" w:rsidSect="00E61F2D">
      <w:headerReference w:type="default" r:id="rId7"/>
      <w:footerReference w:type="default" r:id="rId8"/>
      <w:pgSz w:w="12240" w:h="15840"/>
      <w:pgMar w:top="2016"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DDD" w:rsidRDefault="00883DDD" w:rsidP="00E61F2D">
      <w:pPr>
        <w:spacing w:after="0" w:line="240" w:lineRule="auto"/>
      </w:pPr>
      <w:r>
        <w:separator/>
      </w:r>
    </w:p>
  </w:endnote>
  <w:endnote w:type="continuationSeparator" w:id="0">
    <w:p w:rsidR="00883DDD" w:rsidRDefault="00883DDD" w:rsidP="00E61F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DDD" w:rsidRDefault="00883DDD">
    <w:pPr>
      <w:pStyle w:val="Footer"/>
    </w:pPr>
    <w:r>
      <w:rPr>
        <w:noProof/>
      </w:rPr>
      <w:drawing>
        <wp:anchor distT="0" distB="0" distL="114300" distR="114300" simplePos="0" relativeHeight="251659264" behindDoc="1" locked="1" layoutInCell="1" allowOverlap="1">
          <wp:simplePos x="0" y="0"/>
          <wp:positionH relativeFrom="page">
            <wp:posOffset>152400</wp:posOffset>
          </wp:positionH>
          <wp:positionV relativeFrom="page">
            <wp:posOffset>9639300</wp:posOffset>
          </wp:positionV>
          <wp:extent cx="7772400" cy="571500"/>
          <wp:effectExtent l="19050" t="0" r="0" b="0"/>
          <wp:wrapNone/>
          <wp:docPr id="2" name="Picture 2" descr="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er"/>
                  <pic:cNvPicPr>
                    <a:picLocks noChangeAspect="1" noChangeArrowheads="1"/>
                  </pic:cNvPicPr>
                </pic:nvPicPr>
                <pic:blipFill>
                  <a:blip r:embed="rId1"/>
                  <a:srcRect t="41406"/>
                  <a:stretch>
                    <a:fillRect/>
                  </a:stretch>
                </pic:blipFill>
                <pic:spPr bwMode="auto">
                  <a:xfrm>
                    <a:off x="0" y="0"/>
                    <a:ext cx="7772400" cy="57150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DDD" w:rsidRDefault="00883DDD" w:rsidP="00E61F2D">
      <w:pPr>
        <w:spacing w:after="0" w:line="240" w:lineRule="auto"/>
      </w:pPr>
      <w:r>
        <w:separator/>
      </w:r>
    </w:p>
  </w:footnote>
  <w:footnote w:type="continuationSeparator" w:id="0">
    <w:p w:rsidR="00883DDD" w:rsidRDefault="00883DDD" w:rsidP="00E61F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DDD" w:rsidRDefault="00883DDD">
    <w:pPr>
      <w:pStyle w:val="Header"/>
    </w:pPr>
    <w:r>
      <w:rPr>
        <w:noProof/>
      </w:rPr>
      <w:drawing>
        <wp:anchor distT="0" distB="0" distL="114300" distR="114300" simplePos="0" relativeHeight="251658240" behindDoc="0" locked="0" layoutInCell="1" allowOverlap="1">
          <wp:simplePos x="0" y="0"/>
          <wp:positionH relativeFrom="column">
            <wp:posOffset>-666750</wp:posOffset>
          </wp:positionH>
          <wp:positionV relativeFrom="paragraph">
            <wp:posOffset>-200025</wp:posOffset>
          </wp:positionV>
          <wp:extent cx="2486025" cy="600075"/>
          <wp:effectExtent l="19050" t="0" r="9525" b="0"/>
          <wp:wrapNone/>
          <wp:docPr id="1" name="Picture 1" descr="CE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A_rgb"/>
                  <pic:cNvPicPr>
                    <a:picLocks noChangeAspect="1" noChangeArrowheads="1"/>
                  </pic:cNvPicPr>
                </pic:nvPicPr>
                <pic:blipFill>
                  <a:blip r:embed="rId1"/>
                  <a:srcRect/>
                  <a:stretch>
                    <a:fillRect/>
                  </a:stretch>
                </pic:blipFill>
                <pic:spPr bwMode="auto">
                  <a:xfrm>
                    <a:off x="0" y="0"/>
                    <a:ext cx="2486025" cy="60007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CF4D31"/>
    <w:multiLevelType w:val="hybridMultilevel"/>
    <w:tmpl w:val="5AA25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C8552C"/>
    <w:rsid w:val="000904E5"/>
    <w:rsid w:val="000B4817"/>
    <w:rsid w:val="000F5ED5"/>
    <w:rsid w:val="00110446"/>
    <w:rsid w:val="00117637"/>
    <w:rsid w:val="00186251"/>
    <w:rsid w:val="00193C93"/>
    <w:rsid w:val="00331284"/>
    <w:rsid w:val="003F655D"/>
    <w:rsid w:val="00402946"/>
    <w:rsid w:val="004622D3"/>
    <w:rsid w:val="004D60F6"/>
    <w:rsid w:val="00513968"/>
    <w:rsid w:val="005304A6"/>
    <w:rsid w:val="00533383"/>
    <w:rsid w:val="00543361"/>
    <w:rsid w:val="00596553"/>
    <w:rsid w:val="008114F3"/>
    <w:rsid w:val="0083151D"/>
    <w:rsid w:val="00883DDD"/>
    <w:rsid w:val="009169B6"/>
    <w:rsid w:val="00932465"/>
    <w:rsid w:val="009C55C3"/>
    <w:rsid w:val="00A63BFE"/>
    <w:rsid w:val="00C76F7F"/>
    <w:rsid w:val="00C8552C"/>
    <w:rsid w:val="00E61F2D"/>
    <w:rsid w:val="00ED0D4D"/>
    <w:rsid w:val="00F80D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3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52C"/>
    <w:pPr>
      <w:ind w:left="720"/>
      <w:contextualSpacing/>
    </w:pPr>
  </w:style>
  <w:style w:type="paragraph" w:styleId="Header">
    <w:name w:val="header"/>
    <w:basedOn w:val="Normal"/>
    <w:link w:val="HeaderChar"/>
    <w:uiPriority w:val="99"/>
    <w:semiHidden/>
    <w:unhideWhenUsed/>
    <w:rsid w:val="00E61F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1F2D"/>
  </w:style>
  <w:style w:type="paragraph" w:styleId="Footer">
    <w:name w:val="footer"/>
    <w:basedOn w:val="Normal"/>
    <w:link w:val="FooterChar"/>
    <w:uiPriority w:val="99"/>
    <w:semiHidden/>
    <w:unhideWhenUsed/>
    <w:rsid w:val="00E61F2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52C"/>
    <w:pPr>
      <w:ind w:left="720"/>
      <w:contextualSpacing/>
    </w:pPr>
  </w:style>
  <w:style w:type="paragraph" w:styleId="Header">
    <w:name w:val="header"/>
    <w:basedOn w:val="Normal"/>
    <w:link w:val="HeaderChar"/>
    <w:uiPriority w:val="99"/>
    <w:semiHidden/>
    <w:unhideWhenUsed/>
    <w:rsid w:val="00E61F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1F2D"/>
  </w:style>
  <w:style w:type="paragraph" w:styleId="Footer">
    <w:name w:val="footer"/>
    <w:basedOn w:val="Normal"/>
    <w:link w:val="FooterChar"/>
    <w:uiPriority w:val="99"/>
    <w:semiHidden/>
    <w:unhideWhenUsed/>
    <w:rsid w:val="00E61F2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61F2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Bulkley</dc:creator>
  <cp:lastModifiedBy>Burkefrc</cp:lastModifiedBy>
  <cp:revision>7</cp:revision>
  <cp:lastPrinted>2012-08-30T11:25:00Z</cp:lastPrinted>
  <dcterms:created xsi:type="dcterms:W3CDTF">2012-08-27T19:54:00Z</dcterms:created>
  <dcterms:modified xsi:type="dcterms:W3CDTF">2012-08-30T11:25:00Z</dcterms:modified>
</cp:coreProperties>
</file>