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004E" w:rsidRDefault="00DD525E">
      <w:pPr>
        <w:jc w:val="center"/>
        <w:rPr>
          <w:b/>
          <w:sz w:val="42"/>
          <w:szCs w:val="42"/>
        </w:rPr>
      </w:pPr>
      <w:bookmarkStart w:id="0" w:name="_GoBack"/>
      <w:bookmarkEnd w:id="0"/>
      <w:r>
        <w:rPr>
          <w:b/>
          <w:sz w:val="42"/>
          <w:szCs w:val="42"/>
        </w:rPr>
        <w:t>Student Complaint Form</w:t>
      </w:r>
    </w:p>
    <w:p w:rsidR="00A8004E" w:rsidRDefault="00DD525E">
      <w:pPr>
        <w:rPr>
          <w:i/>
          <w:sz w:val="20"/>
          <w:szCs w:val="20"/>
        </w:rPr>
      </w:pPr>
      <w:r>
        <w:rPr>
          <w:i/>
          <w:sz w:val="20"/>
          <w:szCs w:val="20"/>
        </w:rPr>
        <w:t>Use this form if you believe that a college decision or action, or a decision or action taken by a college employee, has adversely affected your status, rights, or privileges</w:t>
      </w:r>
      <w:r>
        <w:rPr>
          <w:sz w:val="20"/>
          <w:szCs w:val="20"/>
        </w:rPr>
        <w:t>.</w:t>
      </w:r>
      <w:r>
        <w:rPr>
          <w:i/>
          <w:sz w:val="20"/>
          <w:szCs w:val="20"/>
        </w:rPr>
        <w:t xml:space="preserve"> A student advocate or other staff member may assist you. Please note that use of the Title IX Complaint Form may be more appropriate in case of gender-based discrimination. For a grade dispute, please use the Grade Complaint Form.</w:t>
      </w:r>
    </w:p>
    <w:p w:rsidR="00A8004E" w:rsidRDefault="00A8004E">
      <w:pPr>
        <w:rPr>
          <w:i/>
          <w:sz w:val="24"/>
          <w:szCs w:val="24"/>
        </w:rPr>
      </w:pPr>
    </w:p>
    <w:p w:rsidR="00A8004E" w:rsidRDefault="00DD525E">
      <w:pPr>
        <w:rPr>
          <w:sz w:val="20"/>
          <w:szCs w:val="20"/>
        </w:rPr>
      </w:pPr>
      <w:r>
        <w:rPr>
          <w:sz w:val="20"/>
          <w:szCs w:val="20"/>
        </w:rPr>
        <w:t>Student Name (First Mid</w:t>
      </w:r>
      <w:r>
        <w:rPr>
          <w:sz w:val="20"/>
          <w:szCs w:val="20"/>
        </w:rPr>
        <w:t xml:space="preserve">dle Last): </w:t>
      </w:r>
      <w:r>
        <w:rPr>
          <w:sz w:val="20"/>
          <w:szCs w:val="20"/>
        </w:rPr>
        <w:tab/>
      </w:r>
      <w:r>
        <w:rPr>
          <w:sz w:val="20"/>
          <w:szCs w:val="20"/>
        </w:rPr>
        <w:tab/>
      </w:r>
      <w:r>
        <w:rPr>
          <w:sz w:val="20"/>
          <w:szCs w:val="20"/>
        </w:rPr>
        <w:tab/>
      </w:r>
      <w:r>
        <w:rPr>
          <w:sz w:val="20"/>
          <w:szCs w:val="20"/>
        </w:rPr>
        <w:tab/>
      </w:r>
      <w:r>
        <w:rPr>
          <w:sz w:val="20"/>
          <w:szCs w:val="20"/>
        </w:rPr>
        <w:tab/>
      </w:r>
    </w:p>
    <w:p w:rsidR="00A8004E" w:rsidRDefault="00A8004E">
      <w:pPr>
        <w:rPr>
          <w:sz w:val="20"/>
          <w:szCs w:val="20"/>
        </w:rPr>
      </w:pPr>
    </w:p>
    <w:p w:rsidR="00A8004E" w:rsidRDefault="00DD525E">
      <w:pPr>
        <w:rPr>
          <w:sz w:val="20"/>
          <w:szCs w:val="20"/>
        </w:rPr>
      </w:pPr>
      <w:r>
        <w:rPr>
          <w:sz w:val="20"/>
          <w:szCs w:val="20"/>
        </w:rPr>
        <w:t>Student Number:</w:t>
      </w:r>
      <w:r>
        <w:rPr>
          <w:sz w:val="20"/>
          <w:szCs w:val="20"/>
        </w:rPr>
        <w:tab/>
      </w:r>
      <w:r>
        <w:rPr>
          <w:sz w:val="20"/>
          <w:szCs w:val="20"/>
        </w:rPr>
        <w:tab/>
      </w:r>
      <w:r>
        <w:rPr>
          <w:sz w:val="20"/>
          <w:szCs w:val="20"/>
        </w:rPr>
        <w:tab/>
      </w:r>
      <w:r>
        <w:rPr>
          <w:sz w:val="20"/>
          <w:szCs w:val="20"/>
        </w:rPr>
        <w:tab/>
        <w:t>Email Address:</w:t>
      </w:r>
    </w:p>
    <w:p w:rsidR="00A8004E" w:rsidRDefault="00A8004E">
      <w:pPr>
        <w:rPr>
          <w:sz w:val="20"/>
          <w:szCs w:val="20"/>
        </w:rPr>
      </w:pPr>
    </w:p>
    <w:p w:rsidR="00A8004E" w:rsidRDefault="00DD525E">
      <w:pPr>
        <w:rPr>
          <w:sz w:val="20"/>
          <w:szCs w:val="20"/>
        </w:rPr>
      </w:pPr>
      <w:r>
        <w:rPr>
          <w:sz w:val="20"/>
          <w:szCs w:val="20"/>
        </w:rPr>
        <w:t>Phone Number:</w:t>
      </w:r>
      <w:r>
        <w:rPr>
          <w:sz w:val="20"/>
          <w:szCs w:val="20"/>
        </w:rPr>
        <w:tab/>
      </w:r>
      <w:r>
        <w:rPr>
          <w:sz w:val="20"/>
          <w:szCs w:val="20"/>
        </w:rPr>
        <w:tab/>
      </w:r>
      <w:r>
        <w:rPr>
          <w:sz w:val="20"/>
          <w:szCs w:val="20"/>
        </w:rPr>
        <w:tab/>
      </w:r>
      <w:r>
        <w:rPr>
          <w:sz w:val="20"/>
          <w:szCs w:val="20"/>
        </w:rPr>
        <w:tab/>
      </w:r>
      <w:r>
        <w:rPr>
          <w:sz w:val="20"/>
          <w:szCs w:val="20"/>
        </w:rPr>
        <w:tab/>
        <w:t>Date:</w:t>
      </w:r>
    </w:p>
    <w:p w:rsidR="00A8004E" w:rsidRDefault="00A8004E">
      <w:pPr>
        <w:rPr>
          <w:sz w:val="24"/>
          <w:szCs w:val="24"/>
        </w:rPr>
      </w:pPr>
    </w:p>
    <w:p w:rsidR="00A8004E" w:rsidRDefault="00DD525E">
      <w:pPr>
        <w:rPr>
          <w:sz w:val="20"/>
          <w:szCs w:val="20"/>
        </w:rPr>
      </w:pPr>
      <w:r>
        <w:rPr>
          <w:sz w:val="20"/>
          <w:szCs w:val="20"/>
        </w:rPr>
        <w:t xml:space="preserve">Does this complaint involve academic, classroom, or instructional issue? __ </w:t>
      </w:r>
      <w:proofErr w:type="gramStart"/>
      <w:r>
        <w:rPr>
          <w:sz w:val="20"/>
          <w:szCs w:val="20"/>
        </w:rPr>
        <w:t>Yes  _</w:t>
      </w:r>
      <w:proofErr w:type="gramEnd"/>
      <w:r>
        <w:rPr>
          <w:sz w:val="20"/>
          <w:szCs w:val="20"/>
        </w:rPr>
        <w:t>_ No</w:t>
      </w:r>
    </w:p>
    <w:p w:rsidR="00A8004E" w:rsidRDefault="00DD525E">
      <w:pPr>
        <w:rPr>
          <w:i/>
          <w:sz w:val="20"/>
          <w:szCs w:val="20"/>
        </w:rPr>
      </w:pPr>
      <w:r>
        <w:rPr>
          <w:i/>
          <w:sz w:val="20"/>
          <w:szCs w:val="20"/>
        </w:rPr>
        <w:t>If yes, this form should be submitted to either the Dean of Academic Affairs or Dean of WAV</w:t>
      </w:r>
      <w:r>
        <w:rPr>
          <w:i/>
          <w:sz w:val="20"/>
          <w:szCs w:val="20"/>
        </w:rPr>
        <w:t>ES depending on your program major. If no, it should be submitted to the Dean of Student Success. If you are unsure, please ask one of the deans or a student advocate.</w:t>
      </w:r>
    </w:p>
    <w:p w:rsidR="00A8004E" w:rsidRDefault="00A8004E">
      <w:pPr>
        <w:rPr>
          <w:i/>
          <w:sz w:val="20"/>
          <w:szCs w:val="20"/>
        </w:rPr>
      </w:pPr>
    </w:p>
    <w:p w:rsidR="00A8004E" w:rsidRDefault="00DD525E">
      <w:pPr>
        <w:rPr>
          <w:sz w:val="20"/>
          <w:szCs w:val="20"/>
        </w:rPr>
      </w:pPr>
      <w:bookmarkStart w:id="1" w:name="_heading=h.30j0zll" w:colFirst="0" w:colLast="0"/>
      <w:bookmarkEnd w:id="1"/>
      <w:r>
        <w:rPr>
          <w:sz w:val="20"/>
          <w:szCs w:val="20"/>
        </w:rPr>
        <w:t>Please describe the nature of your complaint. Please be specific, including names and d</w:t>
      </w:r>
      <w:r>
        <w:rPr>
          <w:sz w:val="20"/>
          <w:szCs w:val="20"/>
        </w:rPr>
        <w:t>ates. Attach evidence or documentation if applicable. Include the resolution you would like to see.</w:t>
      </w:r>
    </w:p>
    <w:p w:rsidR="00A8004E" w:rsidRDefault="00A8004E">
      <w:pPr>
        <w:rPr>
          <w:sz w:val="24"/>
          <w:szCs w:val="24"/>
        </w:rPr>
      </w:pPr>
    </w:p>
    <w:p w:rsidR="00A8004E" w:rsidRDefault="00A8004E">
      <w:pPr>
        <w:rPr>
          <w:sz w:val="24"/>
          <w:szCs w:val="24"/>
        </w:rPr>
      </w:pPr>
    </w:p>
    <w:p w:rsidR="00A8004E" w:rsidRDefault="00A8004E">
      <w:pPr>
        <w:rPr>
          <w:sz w:val="24"/>
          <w:szCs w:val="24"/>
        </w:rPr>
      </w:pPr>
    </w:p>
    <w:p w:rsidR="00A8004E" w:rsidRDefault="00A8004E">
      <w:pPr>
        <w:rPr>
          <w:sz w:val="24"/>
          <w:szCs w:val="24"/>
        </w:rPr>
      </w:pPr>
    </w:p>
    <w:p w:rsidR="00A8004E" w:rsidRDefault="00A8004E">
      <w:pPr>
        <w:rPr>
          <w:sz w:val="24"/>
          <w:szCs w:val="24"/>
        </w:rPr>
      </w:pPr>
    </w:p>
    <w:p w:rsidR="00A8004E" w:rsidRDefault="00A8004E">
      <w:pPr>
        <w:rPr>
          <w:sz w:val="24"/>
          <w:szCs w:val="24"/>
        </w:rPr>
      </w:pPr>
    </w:p>
    <w:p w:rsidR="00A8004E" w:rsidRDefault="00A8004E">
      <w:pPr>
        <w:rPr>
          <w:sz w:val="24"/>
          <w:szCs w:val="24"/>
        </w:rPr>
      </w:pPr>
    </w:p>
    <w:p w:rsidR="00A8004E" w:rsidRDefault="00DD525E">
      <w:pPr>
        <w:rPr>
          <w:sz w:val="20"/>
          <w:szCs w:val="20"/>
        </w:rPr>
      </w:pPr>
      <w:r>
        <w:rPr>
          <w:sz w:val="20"/>
          <w:szCs w:val="20"/>
        </w:rPr>
        <w:t xml:space="preserve">Did you discuss the issue with the employee involved or their supervisor? __ </w:t>
      </w:r>
      <w:proofErr w:type="gramStart"/>
      <w:r>
        <w:rPr>
          <w:sz w:val="20"/>
          <w:szCs w:val="20"/>
        </w:rPr>
        <w:t>Yes  _</w:t>
      </w:r>
      <w:proofErr w:type="gramEnd"/>
      <w:r>
        <w:rPr>
          <w:sz w:val="20"/>
          <w:szCs w:val="20"/>
        </w:rPr>
        <w:t>_ No</w:t>
      </w:r>
    </w:p>
    <w:p w:rsidR="00A8004E" w:rsidRDefault="00DD525E">
      <w:pPr>
        <w:rPr>
          <w:i/>
          <w:sz w:val="20"/>
          <w:szCs w:val="20"/>
        </w:rPr>
      </w:pPr>
      <w:r>
        <w:rPr>
          <w:i/>
          <w:sz w:val="20"/>
          <w:szCs w:val="20"/>
        </w:rPr>
        <w:t>If yes, please describe the discussion you had. If no, please</w:t>
      </w:r>
      <w:r>
        <w:rPr>
          <w:i/>
          <w:sz w:val="20"/>
          <w:szCs w:val="20"/>
        </w:rPr>
        <w:t xml:space="preserve"> explain why not. </w:t>
      </w:r>
    </w:p>
    <w:p w:rsidR="00A8004E" w:rsidRDefault="00A8004E">
      <w:pPr>
        <w:rPr>
          <w:i/>
          <w:sz w:val="20"/>
          <w:szCs w:val="20"/>
        </w:rPr>
      </w:pPr>
    </w:p>
    <w:p w:rsidR="00A8004E" w:rsidRDefault="00A8004E">
      <w:pPr>
        <w:rPr>
          <w:i/>
          <w:sz w:val="20"/>
          <w:szCs w:val="20"/>
        </w:rPr>
      </w:pPr>
    </w:p>
    <w:p w:rsidR="00A8004E" w:rsidRDefault="00A8004E">
      <w:pPr>
        <w:rPr>
          <w:i/>
          <w:sz w:val="20"/>
          <w:szCs w:val="20"/>
        </w:rPr>
      </w:pPr>
    </w:p>
    <w:p w:rsidR="00A8004E" w:rsidRDefault="00A8004E">
      <w:pPr>
        <w:rPr>
          <w:i/>
          <w:sz w:val="20"/>
          <w:szCs w:val="20"/>
        </w:rPr>
      </w:pPr>
    </w:p>
    <w:p w:rsidR="00A8004E" w:rsidRDefault="00A8004E">
      <w:pPr>
        <w:rPr>
          <w:i/>
          <w:sz w:val="20"/>
          <w:szCs w:val="20"/>
        </w:rPr>
      </w:pPr>
    </w:p>
    <w:p w:rsidR="00A8004E" w:rsidRDefault="00A8004E">
      <w:pPr>
        <w:rPr>
          <w:i/>
          <w:sz w:val="20"/>
          <w:szCs w:val="20"/>
        </w:rPr>
      </w:pPr>
    </w:p>
    <w:p w:rsidR="00A8004E" w:rsidRDefault="00A8004E">
      <w:pPr>
        <w:rPr>
          <w:i/>
          <w:sz w:val="20"/>
          <w:szCs w:val="20"/>
        </w:rPr>
      </w:pPr>
    </w:p>
    <w:p w:rsidR="00A8004E" w:rsidRDefault="00DD525E">
      <w:pPr>
        <w:rPr>
          <w:sz w:val="20"/>
          <w:szCs w:val="20"/>
        </w:rPr>
      </w:pPr>
      <w:r>
        <w:rPr>
          <w:sz w:val="20"/>
          <w:szCs w:val="20"/>
        </w:rPr>
        <w:t>I affirm that the events described above are true to the best of my knowledge:</w:t>
      </w:r>
    </w:p>
    <w:p w:rsidR="00A8004E" w:rsidRDefault="00DD525E">
      <w:pPr>
        <w:rPr>
          <w:sz w:val="20"/>
          <w:szCs w:val="20"/>
        </w:rPr>
      </w:pPr>
      <w:r>
        <w:rPr>
          <w:sz w:val="20"/>
          <w:szCs w:val="20"/>
        </w:rPr>
        <w:t>Student signature:</w:t>
      </w:r>
      <w:r>
        <w:rPr>
          <w:sz w:val="20"/>
          <w:szCs w:val="20"/>
        </w:rPr>
        <w:tab/>
      </w:r>
      <w:r>
        <w:rPr>
          <w:sz w:val="20"/>
          <w:szCs w:val="20"/>
        </w:rPr>
        <w:tab/>
      </w:r>
      <w:r>
        <w:rPr>
          <w:sz w:val="20"/>
          <w:szCs w:val="20"/>
        </w:rPr>
        <w:tab/>
      </w:r>
      <w:r>
        <w:rPr>
          <w:sz w:val="20"/>
          <w:szCs w:val="20"/>
        </w:rPr>
        <w:tab/>
      </w:r>
      <w:r>
        <w:rPr>
          <w:sz w:val="20"/>
          <w:szCs w:val="20"/>
        </w:rPr>
        <w:tab/>
        <w:t>Date:</w:t>
      </w:r>
    </w:p>
    <w:p w:rsidR="00A8004E" w:rsidRDefault="00A8004E">
      <w:pPr>
        <w:rPr>
          <w:sz w:val="20"/>
          <w:szCs w:val="20"/>
        </w:rPr>
      </w:pPr>
    </w:p>
    <w:p w:rsidR="00A8004E" w:rsidRDefault="00DD525E">
      <w:pPr>
        <w:rPr>
          <w:i/>
          <w:sz w:val="20"/>
          <w:szCs w:val="20"/>
        </w:rPr>
      </w:pPr>
      <w:r>
        <w:rPr>
          <w:i/>
          <w:sz w:val="20"/>
          <w:szCs w:val="20"/>
        </w:rPr>
        <w:t>Be sure to attach any documentation you have of the issue.</w:t>
      </w:r>
    </w:p>
    <w:p w:rsidR="00A8004E" w:rsidRDefault="00DD525E">
      <w:pPr>
        <w:rPr>
          <w:sz w:val="20"/>
          <w:szCs w:val="20"/>
        </w:rPr>
      </w:pPr>
      <w:r>
        <w:rPr>
          <w:sz w:val="20"/>
          <w:szCs w:val="20"/>
        </w:rPr>
        <w:t xml:space="preserve">Submitted to: </w:t>
      </w:r>
    </w:p>
    <w:p w:rsidR="00A8004E" w:rsidRDefault="00DD525E">
      <w:pPr>
        <w:rPr>
          <w:sz w:val="20"/>
          <w:szCs w:val="20"/>
        </w:rPr>
      </w:pPr>
      <w:r>
        <w:rPr>
          <w:sz w:val="20"/>
          <w:szCs w:val="20"/>
        </w:rPr>
        <w:t>Title:</w:t>
      </w:r>
      <w:r>
        <w:rPr>
          <w:sz w:val="20"/>
          <w:szCs w:val="20"/>
        </w:rPr>
        <w:tab/>
      </w:r>
      <w:r>
        <w:rPr>
          <w:sz w:val="20"/>
          <w:szCs w:val="20"/>
        </w:rPr>
        <w:tab/>
      </w:r>
      <w:r>
        <w:rPr>
          <w:sz w:val="20"/>
          <w:szCs w:val="20"/>
        </w:rPr>
        <w:tab/>
      </w:r>
      <w:r>
        <w:rPr>
          <w:sz w:val="20"/>
          <w:szCs w:val="20"/>
        </w:rPr>
        <w:tab/>
      </w:r>
      <w:r>
        <w:rPr>
          <w:sz w:val="20"/>
          <w:szCs w:val="20"/>
        </w:rPr>
        <w:tab/>
      </w:r>
      <w:r>
        <w:rPr>
          <w:sz w:val="20"/>
          <w:szCs w:val="20"/>
        </w:rPr>
        <w:tab/>
        <w:t>Name:</w:t>
      </w:r>
    </w:p>
    <w:p w:rsidR="00A8004E" w:rsidRDefault="00A8004E">
      <w:pPr>
        <w:rPr>
          <w:i/>
          <w:sz w:val="20"/>
          <w:szCs w:val="20"/>
        </w:rPr>
      </w:pPr>
    </w:p>
    <w:p w:rsidR="00A8004E" w:rsidRDefault="00DD525E">
      <w:pPr>
        <w:rPr>
          <w:i/>
          <w:sz w:val="20"/>
          <w:szCs w:val="20"/>
        </w:rPr>
      </w:pPr>
      <w:r>
        <w:rPr>
          <w:i/>
          <w:sz w:val="20"/>
          <w:szCs w:val="20"/>
        </w:rPr>
        <w:lastRenderedPageBreak/>
        <w:t>The fields below will be completed by the responding dean.</w:t>
      </w:r>
    </w:p>
    <w:p w:rsidR="00A8004E" w:rsidRDefault="00A8004E">
      <w:pPr>
        <w:rPr>
          <w:i/>
          <w:sz w:val="20"/>
          <w:szCs w:val="20"/>
        </w:rPr>
      </w:pPr>
    </w:p>
    <w:p w:rsidR="00A8004E" w:rsidRDefault="00DD525E">
      <w:pPr>
        <w:numPr>
          <w:ilvl w:val="0"/>
          <w:numId w:val="1"/>
        </w:numPr>
        <w:pBdr>
          <w:top w:val="nil"/>
          <w:left w:val="nil"/>
          <w:bottom w:val="nil"/>
          <w:right w:val="nil"/>
          <w:between w:val="nil"/>
        </w:pBdr>
        <w:rPr>
          <w:i/>
          <w:color w:val="000000"/>
          <w:sz w:val="20"/>
          <w:szCs w:val="20"/>
        </w:rPr>
      </w:pPr>
      <w:r>
        <w:rPr>
          <w:color w:val="000000"/>
          <w:sz w:val="20"/>
          <w:szCs w:val="20"/>
        </w:rPr>
        <w:t xml:space="preserve">Is this form appropriately directed? __ Yes __ </w:t>
      </w:r>
      <w:proofErr w:type="gramStart"/>
      <w:r>
        <w:rPr>
          <w:color w:val="000000"/>
          <w:sz w:val="20"/>
          <w:szCs w:val="20"/>
        </w:rPr>
        <w:t xml:space="preserve">No  </w:t>
      </w:r>
      <w:r>
        <w:rPr>
          <w:i/>
          <w:color w:val="000000"/>
          <w:sz w:val="20"/>
          <w:szCs w:val="20"/>
        </w:rPr>
        <w:t>If</w:t>
      </w:r>
      <w:proofErr w:type="gramEnd"/>
      <w:r>
        <w:rPr>
          <w:i/>
          <w:color w:val="000000"/>
          <w:sz w:val="20"/>
          <w:szCs w:val="20"/>
        </w:rPr>
        <w:t xml:space="preserve"> no, please redirect the form.</w:t>
      </w:r>
    </w:p>
    <w:p w:rsidR="00A8004E" w:rsidRDefault="00DD525E">
      <w:pPr>
        <w:ind w:firstLine="720"/>
        <w:rPr>
          <w:sz w:val="20"/>
          <w:szCs w:val="20"/>
        </w:rPr>
      </w:pPr>
      <w:r>
        <w:rPr>
          <w:sz w:val="20"/>
          <w:szCs w:val="20"/>
        </w:rPr>
        <w:t>Redirected to: Title:</w:t>
      </w:r>
      <w:r>
        <w:rPr>
          <w:sz w:val="20"/>
          <w:szCs w:val="20"/>
        </w:rPr>
        <w:tab/>
      </w:r>
      <w:r>
        <w:rPr>
          <w:sz w:val="20"/>
          <w:szCs w:val="20"/>
        </w:rPr>
        <w:tab/>
      </w:r>
      <w:r>
        <w:rPr>
          <w:sz w:val="20"/>
          <w:szCs w:val="20"/>
        </w:rPr>
        <w:tab/>
        <w:t>Name</w:t>
      </w:r>
      <w:r>
        <w:rPr>
          <w:sz w:val="20"/>
          <w:szCs w:val="20"/>
        </w:rPr>
        <w:tab/>
      </w:r>
      <w:r>
        <w:rPr>
          <w:sz w:val="20"/>
          <w:szCs w:val="20"/>
        </w:rPr>
        <w:tab/>
      </w:r>
      <w:r>
        <w:rPr>
          <w:sz w:val="20"/>
          <w:szCs w:val="20"/>
        </w:rPr>
        <w:tab/>
      </w:r>
      <w:r>
        <w:rPr>
          <w:sz w:val="20"/>
          <w:szCs w:val="20"/>
        </w:rPr>
        <w:tab/>
        <w:t>Date:</w:t>
      </w:r>
    </w:p>
    <w:p w:rsidR="00A8004E" w:rsidRDefault="00DD525E">
      <w:pPr>
        <w:ind w:firstLine="720"/>
        <w:rPr>
          <w:sz w:val="20"/>
          <w:szCs w:val="20"/>
        </w:rPr>
      </w:pPr>
      <w:r>
        <w:rPr>
          <w:sz w:val="20"/>
          <w:szCs w:val="20"/>
        </w:rPr>
        <w:t>The remainder of the form will be completed by the person to whom it is redirected.</w:t>
      </w:r>
    </w:p>
    <w:p w:rsidR="00A8004E" w:rsidRDefault="00A8004E">
      <w:pPr>
        <w:ind w:left="1440"/>
        <w:rPr>
          <w:sz w:val="20"/>
          <w:szCs w:val="20"/>
        </w:rPr>
      </w:pPr>
    </w:p>
    <w:p w:rsidR="00A8004E" w:rsidRDefault="00DD525E">
      <w:pPr>
        <w:numPr>
          <w:ilvl w:val="0"/>
          <w:numId w:val="1"/>
        </w:numPr>
        <w:pBdr>
          <w:top w:val="nil"/>
          <w:left w:val="nil"/>
          <w:bottom w:val="nil"/>
          <w:right w:val="nil"/>
          <w:between w:val="nil"/>
        </w:pBdr>
        <w:rPr>
          <w:color w:val="000000"/>
          <w:sz w:val="20"/>
          <w:szCs w:val="20"/>
        </w:rPr>
      </w:pPr>
      <w:r>
        <w:rPr>
          <w:color w:val="000000"/>
          <w:sz w:val="20"/>
          <w:szCs w:val="20"/>
        </w:rPr>
        <w:t xml:space="preserve">Is the complaint obviously frivolous (i.e. it does not address an issue of the student’s </w:t>
      </w:r>
      <w:r>
        <w:rPr>
          <w:sz w:val="20"/>
          <w:szCs w:val="20"/>
        </w:rPr>
        <w:t>status</w:t>
      </w:r>
      <w:r>
        <w:rPr>
          <w:color w:val="000000"/>
          <w:sz w:val="20"/>
          <w:szCs w:val="20"/>
        </w:rPr>
        <w:t>, rights, or privileges; it is clearly untrue; or it repeats claims in a pre</w:t>
      </w:r>
      <w:r>
        <w:rPr>
          <w:color w:val="000000"/>
          <w:sz w:val="20"/>
          <w:szCs w:val="20"/>
        </w:rPr>
        <w:t xml:space="preserve">viously filed complaint)?  __ </w:t>
      </w:r>
      <w:proofErr w:type="gramStart"/>
      <w:r>
        <w:rPr>
          <w:color w:val="000000"/>
          <w:sz w:val="20"/>
          <w:szCs w:val="20"/>
        </w:rPr>
        <w:t>Yes  _</w:t>
      </w:r>
      <w:proofErr w:type="gramEnd"/>
      <w:r>
        <w:rPr>
          <w:color w:val="000000"/>
          <w:sz w:val="20"/>
          <w:szCs w:val="20"/>
        </w:rPr>
        <w:t>_ No</w:t>
      </w:r>
    </w:p>
    <w:p w:rsidR="00A8004E" w:rsidRDefault="00DD525E">
      <w:pPr>
        <w:pBdr>
          <w:top w:val="nil"/>
          <w:left w:val="nil"/>
          <w:bottom w:val="nil"/>
          <w:right w:val="nil"/>
          <w:between w:val="nil"/>
        </w:pBdr>
        <w:ind w:left="360" w:firstLine="360"/>
        <w:rPr>
          <w:color w:val="000000"/>
          <w:sz w:val="20"/>
          <w:szCs w:val="20"/>
        </w:rPr>
      </w:pPr>
      <w:r>
        <w:rPr>
          <w:color w:val="000000"/>
          <w:sz w:val="20"/>
          <w:szCs w:val="20"/>
        </w:rPr>
        <w:t xml:space="preserve">If yes, will the student be referred to the disciplinary process? __ </w:t>
      </w:r>
      <w:proofErr w:type="gramStart"/>
      <w:r>
        <w:rPr>
          <w:color w:val="000000"/>
          <w:sz w:val="20"/>
          <w:szCs w:val="20"/>
        </w:rPr>
        <w:t>Yes  _</w:t>
      </w:r>
      <w:proofErr w:type="gramEnd"/>
      <w:r>
        <w:rPr>
          <w:color w:val="000000"/>
          <w:sz w:val="20"/>
          <w:szCs w:val="20"/>
        </w:rPr>
        <w:t>_ No</w:t>
      </w:r>
    </w:p>
    <w:p w:rsidR="00A8004E" w:rsidRDefault="00DD525E">
      <w:pPr>
        <w:pBdr>
          <w:top w:val="nil"/>
          <w:left w:val="nil"/>
          <w:bottom w:val="nil"/>
          <w:right w:val="nil"/>
          <w:between w:val="nil"/>
        </w:pBdr>
        <w:ind w:left="720"/>
        <w:rPr>
          <w:i/>
          <w:color w:val="000000"/>
          <w:sz w:val="20"/>
          <w:szCs w:val="20"/>
        </w:rPr>
      </w:pPr>
      <w:r>
        <w:rPr>
          <w:i/>
          <w:color w:val="000000"/>
          <w:sz w:val="20"/>
          <w:szCs w:val="20"/>
        </w:rPr>
        <w:t>If yes, submit a copy of the complaint to the Dean of Student Success for consideration and notify the student of the finding that the complaint was frivolous. Sign at the bottom of this form and submit this document together with a copy of the student not</w:t>
      </w:r>
      <w:r>
        <w:rPr>
          <w:i/>
          <w:color w:val="000000"/>
          <w:sz w:val="20"/>
          <w:szCs w:val="20"/>
        </w:rPr>
        <w:t>ification to the Vice President for Academic and Student Affairs.</w:t>
      </w:r>
    </w:p>
    <w:p w:rsidR="00A8004E" w:rsidRDefault="00A8004E">
      <w:pPr>
        <w:pBdr>
          <w:top w:val="nil"/>
          <w:left w:val="nil"/>
          <w:bottom w:val="nil"/>
          <w:right w:val="nil"/>
          <w:between w:val="nil"/>
        </w:pBdr>
        <w:ind w:left="360"/>
        <w:rPr>
          <w:color w:val="000000"/>
          <w:sz w:val="20"/>
          <w:szCs w:val="20"/>
        </w:rPr>
      </w:pPr>
    </w:p>
    <w:p w:rsidR="00A8004E" w:rsidRDefault="00DD525E">
      <w:pPr>
        <w:numPr>
          <w:ilvl w:val="0"/>
          <w:numId w:val="1"/>
        </w:numPr>
        <w:pBdr>
          <w:top w:val="nil"/>
          <w:left w:val="nil"/>
          <w:bottom w:val="nil"/>
          <w:right w:val="nil"/>
          <w:between w:val="nil"/>
        </w:pBdr>
        <w:rPr>
          <w:color w:val="000000"/>
          <w:sz w:val="20"/>
          <w:szCs w:val="20"/>
        </w:rPr>
      </w:pPr>
      <w:r>
        <w:rPr>
          <w:color w:val="000000"/>
          <w:sz w:val="20"/>
          <w:szCs w:val="20"/>
        </w:rPr>
        <w:t>Did you try to resolve the issue directly with the employee or department involved? __ Yes __ No</w:t>
      </w:r>
    </w:p>
    <w:p w:rsidR="00A8004E" w:rsidRDefault="00DD525E">
      <w:pPr>
        <w:pBdr>
          <w:top w:val="nil"/>
          <w:left w:val="nil"/>
          <w:bottom w:val="nil"/>
          <w:right w:val="nil"/>
          <w:between w:val="nil"/>
        </w:pBdr>
        <w:ind w:left="720"/>
        <w:rPr>
          <w:color w:val="000000"/>
          <w:sz w:val="20"/>
          <w:szCs w:val="20"/>
        </w:rPr>
      </w:pPr>
      <w:r>
        <w:rPr>
          <w:color w:val="000000"/>
          <w:sz w:val="20"/>
          <w:szCs w:val="20"/>
        </w:rPr>
        <w:t xml:space="preserve">If yes, was the attempt successful? __ </w:t>
      </w:r>
      <w:proofErr w:type="gramStart"/>
      <w:r>
        <w:rPr>
          <w:color w:val="000000"/>
          <w:sz w:val="20"/>
          <w:szCs w:val="20"/>
        </w:rPr>
        <w:t>Yes  _</w:t>
      </w:r>
      <w:proofErr w:type="gramEnd"/>
      <w:r>
        <w:rPr>
          <w:color w:val="000000"/>
          <w:sz w:val="20"/>
          <w:szCs w:val="20"/>
        </w:rPr>
        <w:t>_ No</w:t>
      </w:r>
    </w:p>
    <w:p w:rsidR="00A8004E" w:rsidRDefault="00A8004E">
      <w:pPr>
        <w:pBdr>
          <w:top w:val="nil"/>
          <w:left w:val="nil"/>
          <w:bottom w:val="nil"/>
          <w:right w:val="nil"/>
          <w:between w:val="nil"/>
        </w:pBdr>
        <w:ind w:left="720"/>
        <w:rPr>
          <w:color w:val="000000"/>
          <w:sz w:val="20"/>
          <w:szCs w:val="20"/>
        </w:rPr>
      </w:pPr>
    </w:p>
    <w:p w:rsidR="00A8004E" w:rsidRDefault="00DD525E">
      <w:pPr>
        <w:pBdr>
          <w:top w:val="nil"/>
          <w:left w:val="nil"/>
          <w:bottom w:val="nil"/>
          <w:right w:val="nil"/>
          <w:between w:val="nil"/>
        </w:pBdr>
        <w:ind w:left="720"/>
        <w:rPr>
          <w:i/>
          <w:color w:val="000000"/>
          <w:sz w:val="20"/>
          <w:szCs w:val="20"/>
        </w:rPr>
      </w:pPr>
      <w:r>
        <w:rPr>
          <w:color w:val="000000"/>
          <w:sz w:val="20"/>
          <w:szCs w:val="20"/>
        </w:rPr>
        <w:t>Describe either the attempts made to reso</w:t>
      </w:r>
      <w:r>
        <w:rPr>
          <w:color w:val="000000"/>
          <w:sz w:val="20"/>
          <w:szCs w:val="20"/>
        </w:rPr>
        <w:t xml:space="preserve">lve the issue directly with the employee and department involved or the reason why this was not attempted. If the attempt was successful, include the resolution. </w:t>
      </w:r>
      <w:r>
        <w:rPr>
          <w:i/>
          <w:color w:val="000000"/>
          <w:sz w:val="20"/>
          <w:szCs w:val="20"/>
        </w:rPr>
        <w:t xml:space="preserve">If the issue has been resolved at this step, both yourself and the student complainant should </w:t>
      </w:r>
      <w:r>
        <w:rPr>
          <w:i/>
          <w:color w:val="000000"/>
          <w:sz w:val="20"/>
          <w:szCs w:val="20"/>
        </w:rPr>
        <w:t>sign at the bottom of this form and the form should be submitted to the Vice President for Academic and Student Affairs along with any relevant do</w:t>
      </w:r>
      <w:r>
        <w:rPr>
          <w:i/>
          <w:sz w:val="20"/>
          <w:szCs w:val="20"/>
        </w:rPr>
        <w:t>cumentation</w:t>
      </w:r>
      <w:r>
        <w:rPr>
          <w:i/>
          <w:color w:val="000000"/>
          <w:sz w:val="20"/>
          <w:szCs w:val="20"/>
        </w:rPr>
        <w:t>.</w:t>
      </w:r>
    </w:p>
    <w:p w:rsidR="00A8004E" w:rsidRDefault="00A8004E">
      <w:pPr>
        <w:pBdr>
          <w:top w:val="nil"/>
          <w:left w:val="nil"/>
          <w:bottom w:val="nil"/>
          <w:right w:val="nil"/>
          <w:between w:val="nil"/>
        </w:pBdr>
        <w:ind w:left="720"/>
        <w:rPr>
          <w:i/>
          <w:color w:val="000000"/>
          <w:sz w:val="20"/>
          <w:szCs w:val="20"/>
        </w:rPr>
      </w:pPr>
    </w:p>
    <w:p w:rsidR="00A8004E" w:rsidRDefault="00A8004E">
      <w:pPr>
        <w:pBdr>
          <w:top w:val="nil"/>
          <w:left w:val="nil"/>
          <w:bottom w:val="nil"/>
          <w:right w:val="nil"/>
          <w:between w:val="nil"/>
        </w:pBdr>
        <w:ind w:left="720"/>
        <w:rPr>
          <w:i/>
          <w:color w:val="000000"/>
          <w:sz w:val="20"/>
          <w:szCs w:val="20"/>
        </w:rPr>
      </w:pPr>
    </w:p>
    <w:p w:rsidR="00A8004E" w:rsidRDefault="00A8004E">
      <w:pPr>
        <w:pBdr>
          <w:top w:val="nil"/>
          <w:left w:val="nil"/>
          <w:bottom w:val="nil"/>
          <w:right w:val="nil"/>
          <w:between w:val="nil"/>
        </w:pBdr>
        <w:ind w:left="720"/>
        <w:rPr>
          <w:i/>
          <w:color w:val="000000"/>
          <w:sz w:val="20"/>
          <w:szCs w:val="20"/>
        </w:rPr>
      </w:pPr>
    </w:p>
    <w:p w:rsidR="00A8004E" w:rsidRDefault="00A8004E">
      <w:pPr>
        <w:pBdr>
          <w:top w:val="nil"/>
          <w:left w:val="nil"/>
          <w:bottom w:val="nil"/>
          <w:right w:val="nil"/>
          <w:between w:val="nil"/>
        </w:pBdr>
        <w:ind w:left="720"/>
        <w:rPr>
          <w:i/>
          <w:color w:val="000000"/>
          <w:sz w:val="20"/>
          <w:szCs w:val="20"/>
        </w:rPr>
      </w:pPr>
    </w:p>
    <w:p w:rsidR="00A8004E" w:rsidRDefault="00A8004E">
      <w:pPr>
        <w:pBdr>
          <w:top w:val="nil"/>
          <w:left w:val="nil"/>
          <w:bottom w:val="nil"/>
          <w:right w:val="nil"/>
          <w:between w:val="nil"/>
        </w:pBdr>
        <w:ind w:left="720"/>
        <w:rPr>
          <w:i/>
          <w:color w:val="000000"/>
          <w:sz w:val="20"/>
          <w:szCs w:val="20"/>
        </w:rPr>
      </w:pPr>
    </w:p>
    <w:p w:rsidR="00A8004E" w:rsidRDefault="00A8004E">
      <w:pPr>
        <w:pBdr>
          <w:top w:val="nil"/>
          <w:left w:val="nil"/>
          <w:bottom w:val="nil"/>
          <w:right w:val="nil"/>
          <w:between w:val="nil"/>
        </w:pBdr>
        <w:ind w:left="720"/>
        <w:rPr>
          <w:i/>
          <w:color w:val="000000"/>
          <w:sz w:val="20"/>
          <w:szCs w:val="20"/>
        </w:rPr>
      </w:pPr>
    </w:p>
    <w:p w:rsidR="00A8004E" w:rsidRDefault="00DD525E">
      <w:pPr>
        <w:numPr>
          <w:ilvl w:val="0"/>
          <w:numId w:val="1"/>
        </w:numPr>
        <w:pBdr>
          <w:top w:val="nil"/>
          <w:left w:val="nil"/>
          <w:bottom w:val="nil"/>
          <w:right w:val="nil"/>
          <w:between w:val="nil"/>
        </w:pBdr>
        <w:rPr>
          <w:color w:val="000000"/>
          <w:sz w:val="20"/>
          <w:szCs w:val="20"/>
        </w:rPr>
      </w:pPr>
      <w:r>
        <w:rPr>
          <w:color w:val="000000"/>
          <w:sz w:val="20"/>
          <w:szCs w:val="20"/>
        </w:rPr>
        <w:t xml:space="preserve">Describe steps taken to resolve any issue that could not be resolved directly with the employee or department involved. This may include an investigation and possible disciplinary action. </w:t>
      </w:r>
      <w:r>
        <w:rPr>
          <w:i/>
          <w:color w:val="000000"/>
          <w:sz w:val="20"/>
          <w:szCs w:val="20"/>
        </w:rPr>
        <w:t xml:space="preserve">Both yourself and the student complainant should sign at the bottom </w:t>
      </w:r>
      <w:r>
        <w:rPr>
          <w:i/>
          <w:color w:val="000000"/>
          <w:sz w:val="20"/>
          <w:szCs w:val="20"/>
        </w:rPr>
        <w:t>of this form and the form submitted to the Vice President for Academic and Student Affairs</w:t>
      </w:r>
      <w:r>
        <w:rPr>
          <w:i/>
          <w:sz w:val="20"/>
          <w:szCs w:val="20"/>
        </w:rPr>
        <w:t xml:space="preserve"> along with any relevant documentation.</w:t>
      </w:r>
    </w:p>
    <w:p w:rsidR="00A8004E" w:rsidRDefault="00A8004E">
      <w:pPr>
        <w:rPr>
          <w:sz w:val="20"/>
          <w:szCs w:val="20"/>
        </w:rPr>
      </w:pPr>
    </w:p>
    <w:p w:rsidR="00A8004E" w:rsidRDefault="00A8004E">
      <w:pPr>
        <w:rPr>
          <w:sz w:val="20"/>
          <w:szCs w:val="20"/>
        </w:rPr>
      </w:pPr>
    </w:p>
    <w:p w:rsidR="00A8004E" w:rsidRDefault="00A8004E">
      <w:pPr>
        <w:rPr>
          <w:sz w:val="20"/>
          <w:szCs w:val="20"/>
        </w:rPr>
      </w:pPr>
    </w:p>
    <w:p w:rsidR="00A8004E" w:rsidRDefault="00A8004E">
      <w:pPr>
        <w:rPr>
          <w:sz w:val="20"/>
          <w:szCs w:val="20"/>
        </w:rPr>
      </w:pPr>
    </w:p>
    <w:p w:rsidR="00A8004E" w:rsidRDefault="00A8004E">
      <w:pPr>
        <w:rPr>
          <w:sz w:val="20"/>
          <w:szCs w:val="20"/>
        </w:rPr>
      </w:pPr>
    </w:p>
    <w:p w:rsidR="00A8004E" w:rsidRDefault="00A8004E">
      <w:pPr>
        <w:rPr>
          <w:sz w:val="20"/>
          <w:szCs w:val="20"/>
        </w:rPr>
      </w:pPr>
    </w:p>
    <w:p w:rsidR="00A8004E" w:rsidRDefault="00A8004E">
      <w:pPr>
        <w:rPr>
          <w:sz w:val="20"/>
          <w:szCs w:val="20"/>
        </w:rPr>
      </w:pPr>
    </w:p>
    <w:p w:rsidR="00A8004E" w:rsidRDefault="00DD525E">
      <w:pPr>
        <w:rPr>
          <w:sz w:val="20"/>
          <w:szCs w:val="20"/>
        </w:rPr>
      </w:pPr>
      <w:r>
        <w:rPr>
          <w:sz w:val="20"/>
          <w:szCs w:val="20"/>
        </w:rPr>
        <w:t xml:space="preserve">I am __ satisfied __unsatisfied with the resolution of my complaint. </w:t>
      </w:r>
    </w:p>
    <w:p w:rsidR="00A8004E" w:rsidRDefault="00A8004E">
      <w:pPr>
        <w:rPr>
          <w:sz w:val="20"/>
          <w:szCs w:val="20"/>
        </w:rPr>
      </w:pPr>
    </w:p>
    <w:p w:rsidR="00A8004E" w:rsidRDefault="00DD525E">
      <w:pPr>
        <w:rPr>
          <w:sz w:val="20"/>
          <w:szCs w:val="20"/>
        </w:rPr>
      </w:pPr>
      <w:r>
        <w:rPr>
          <w:sz w:val="20"/>
          <w:szCs w:val="20"/>
        </w:rPr>
        <w:t>Student signature:</w:t>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A8004E" w:rsidRDefault="00DD525E">
      <w:pPr>
        <w:rPr>
          <w:i/>
          <w:sz w:val="20"/>
          <w:szCs w:val="20"/>
        </w:rPr>
      </w:pPr>
      <w:r>
        <w:rPr>
          <w:i/>
          <w:sz w:val="20"/>
          <w:szCs w:val="20"/>
        </w:rPr>
        <w:t>If you are unsatis</w:t>
      </w:r>
      <w:r>
        <w:rPr>
          <w:i/>
          <w:sz w:val="20"/>
          <w:szCs w:val="20"/>
        </w:rPr>
        <w:t>fied, you may appeal by writing a letter to the president. For your appeal to be considered, you must show that appropriate policies/procedures were not followed or that the original decision was biased.</w:t>
      </w:r>
    </w:p>
    <w:p w:rsidR="00A8004E" w:rsidRDefault="00A8004E">
      <w:pPr>
        <w:rPr>
          <w:i/>
          <w:sz w:val="20"/>
          <w:szCs w:val="20"/>
        </w:rPr>
      </w:pPr>
    </w:p>
    <w:p w:rsidR="00A8004E" w:rsidRDefault="00DD525E">
      <w:pPr>
        <w:rPr>
          <w:sz w:val="20"/>
          <w:szCs w:val="20"/>
        </w:rPr>
      </w:pPr>
      <w:r>
        <w:rPr>
          <w:sz w:val="20"/>
          <w:szCs w:val="20"/>
        </w:rPr>
        <w:t>Dean’s signature:</w:t>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A8004E" w:rsidRDefault="00A8004E">
      <w:pPr>
        <w:rPr>
          <w:sz w:val="20"/>
          <w:szCs w:val="20"/>
        </w:rPr>
      </w:pPr>
    </w:p>
    <w:p w:rsidR="00A8004E" w:rsidRDefault="00DD525E">
      <w:pPr>
        <w:rPr>
          <w:sz w:val="20"/>
          <w:szCs w:val="20"/>
        </w:rPr>
      </w:pPr>
      <w:r>
        <w:rPr>
          <w:sz w:val="20"/>
          <w:szCs w:val="20"/>
        </w:rPr>
        <w:t xml:space="preserve">Received by the Vice </w:t>
      </w:r>
      <w:r>
        <w:rPr>
          <w:sz w:val="20"/>
          <w:szCs w:val="20"/>
        </w:rPr>
        <w:t>President for Academic and Student Affairs:</w:t>
      </w:r>
    </w:p>
    <w:p w:rsidR="00A8004E" w:rsidRDefault="00A8004E">
      <w:pPr>
        <w:rPr>
          <w:sz w:val="20"/>
          <w:szCs w:val="20"/>
        </w:rPr>
      </w:pPr>
    </w:p>
    <w:p w:rsidR="00A8004E" w:rsidRDefault="00DD525E">
      <w:pPr>
        <w:rPr>
          <w:sz w:val="20"/>
          <w:szCs w:val="20"/>
        </w:rPr>
      </w:pPr>
      <w:r>
        <w:rPr>
          <w:sz w:val="20"/>
          <w:szCs w:val="20"/>
        </w:rPr>
        <w:t>Signature: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Date:</w:t>
      </w:r>
    </w:p>
    <w:p w:rsidR="00A8004E" w:rsidRDefault="00A8004E">
      <w:pPr>
        <w:rPr>
          <w:sz w:val="20"/>
          <w:szCs w:val="20"/>
        </w:rPr>
      </w:pPr>
    </w:p>
    <w:p w:rsidR="00A8004E" w:rsidRDefault="00DD525E">
      <w:pPr>
        <w:rPr>
          <w:i/>
          <w:sz w:val="20"/>
          <w:szCs w:val="20"/>
        </w:rPr>
      </w:pPr>
      <w:r>
        <w:rPr>
          <w:sz w:val="20"/>
          <w:szCs w:val="20"/>
        </w:rPr>
        <w:lastRenderedPageBreak/>
        <w:t xml:space="preserve">Was law enforcement contacted?  __ </w:t>
      </w:r>
      <w:proofErr w:type="gramStart"/>
      <w:r>
        <w:rPr>
          <w:sz w:val="20"/>
          <w:szCs w:val="20"/>
        </w:rPr>
        <w:t>Yes  _</w:t>
      </w:r>
      <w:proofErr w:type="gramEnd"/>
      <w:r>
        <w:rPr>
          <w:sz w:val="20"/>
          <w:szCs w:val="20"/>
        </w:rPr>
        <w:t xml:space="preserve">_ No  </w:t>
      </w:r>
      <w:r>
        <w:rPr>
          <w:i/>
          <w:sz w:val="20"/>
          <w:szCs w:val="20"/>
        </w:rPr>
        <w:t>If yes, date of contact:</w:t>
      </w:r>
    </w:p>
    <w:p w:rsidR="00A8004E" w:rsidRDefault="00A8004E">
      <w:pPr>
        <w:rPr>
          <w:sz w:val="20"/>
          <w:szCs w:val="20"/>
        </w:rPr>
      </w:pPr>
    </w:p>
    <w:sectPr w:rsidR="00A8004E">
      <w:headerReference w:type="first" r:id="rId8"/>
      <w:pgSz w:w="12240" w:h="15840"/>
      <w:pgMar w:top="1440" w:right="1440" w:bottom="68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25E" w:rsidRDefault="00DD525E">
      <w:pPr>
        <w:spacing w:line="240" w:lineRule="auto"/>
      </w:pPr>
      <w:r>
        <w:separator/>
      </w:r>
    </w:p>
  </w:endnote>
  <w:endnote w:type="continuationSeparator" w:id="0">
    <w:p w:rsidR="00DD525E" w:rsidRDefault="00DD52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25E" w:rsidRDefault="00DD525E">
      <w:pPr>
        <w:spacing w:line="240" w:lineRule="auto"/>
      </w:pPr>
      <w:r>
        <w:separator/>
      </w:r>
    </w:p>
  </w:footnote>
  <w:footnote w:type="continuationSeparator" w:id="0">
    <w:p w:rsidR="00DD525E" w:rsidRDefault="00DD52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04E" w:rsidRDefault="00DD525E">
    <w:r>
      <w:rPr>
        <w:noProof/>
      </w:rPr>
      <mc:AlternateContent>
        <mc:Choice Requires="wpg">
          <w:drawing>
            <wp:anchor distT="0" distB="0" distL="0" distR="0" simplePos="0" relativeHeight="251658240" behindDoc="0" locked="0" layoutInCell="1" hidden="0" allowOverlap="1">
              <wp:simplePos x="0" y="0"/>
              <wp:positionH relativeFrom="page">
                <wp:posOffset>-38097</wp:posOffset>
              </wp:positionH>
              <wp:positionV relativeFrom="page">
                <wp:posOffset>-19047</wp:posOffset>
              </wp:positionV>
              <wp:extent cx="7753350" cy="1871826"/>
              <wp:effectExtent l="0" t="0" r="0" b="0"/>
              <wp:wrapTopAndBottom distT="0" distB="0"/>
              <wp:docPr id="3" name="Group 3"/>
              <wp:cNvGraphicFramePr/>
              <a:graphic xmlns:a="http://schemas.openxmlformats.org/drawingml/2006/main">
                <a:graphicData uri="http://schemas.microsoft.com/office/word/2010/wordprocessingGroup">
                  <wpg:wgp>
                    <wpg:cNvGrpSpPr/>
                    <wpg:grpSpPr>
                      <a:xfrm>
                        <a:off x="0" y="0"/>
                        <a:ext cx="7753350" cy="1871826"/>
                        <a:chOff x="1469325" y="2844075"/>
                        <a:chExt cx="7753350" cy="1871850"/>
                      </a:xfrm>
                    </wpg:grpSpPr>
                    <wpg:grpSp>
                      <wpg:cNvPr id="1" name="Group 1"/>
                      <wpg:cNvGrpSpPr/>
                      <wpg:grpSpPr>
                        <a:xfrm>
                          <a:off x="1469325" y="2844087"/>
                          <a:ext cx="7753350" cy="1871826"/>
                          <a:chOff x="1469325" y="2844087"/>
                          <a:chExt cx="7753350" cy="1871826"/>
                        </a:xfrm>
                      </wpg:grpSpPr>
                      <wps:wsp>
                        <wps:cNvPr id="2" name="Rectangle 2"/>
                        <wps:cNvSpPr/>
                        <wps:spPr>
                          <a:xfrm>
                            <a:off x="1469325" y="2844087"/>
                            <a:ext cx="7753350" cy="1871825"/>
                          </a:xfrm>
                          <a:prstGeom prst="rect">
                            <a:avLst/>
                          </a:prstGeom>
                          <a:noFill/>
                          <a:ln>
                            <a:noFill/>
                          </a:ln>
                        </wps:spPr>
                        <wps:txbx>
                          <w:txbxContent>
                            <w:p w:rsidR="00A8004E" w:rsidRDefault="00A8004E">
                              <w:pPr>
                                <w:spacing w:line="240" w:lineRule="auto"/>
                                <w:textDirection w:val="btLr"/>
                              </w:pPr>
                            </w:p>
                          </w:txbxContent>
                        </wps:txbx>
                        <wps:bodyPr spcFirstLastPara="1" wrap="square" lIns="91425" tIns="91425" rIns="91425" bIns="91425" anchor="ctr" anchorCtr="0">
                          <a:noAutofit/>
                        </wps:bodyPr>
                      </wps:wsp>
                      <wpg:grpSp>
                        <wpg:cNvPr id="4" name="Group 4"/>
                        <wpg:cNvGrpSpPr/>
                        <wpg:grpSpPr>
                          <a:xfrm>
                            <a:off x="1469325" y="2844087"/>
                            <a:ext cx="7753350" cy="1871826"/>
                            <a:chOff x="1469325" y="2853589"/>
                            <a:chExt cx="7753350" cy="1852823"/>
                          </a:xfrm>
                        </wpg:grpSpPr>
                        <wps:wsp>
                          <wps:cNvPr id="5" name="Rectangle 5"/>
                          <wps:cNvSpPr/>
                          <wps:spPr>
                            <a:xfrm>
                              <a:off x="1469325" y="2853589"/>
                              <a:ext cx="7753350" cy="1852800"/>
                            </a:xfrm>
                            <a:prstGeom prst="rect">
                              <a:avLst/>
                            </a:prstGeom>
                            <a:noFill/>
                            <a:ln>
                              <a:noFill/>
                            </a:ln>
                          </wps:spPr>
                          <wps:txbx>
                            <w:txbxContent>
                              <w:p w:rsidR="00A8004E" w:rsidRDefault="00A8004E">
                                <w:pPr>
                                  <w:spacing w:line="240" w:lineRule="auto"/>
                                  <w:textDirection w:val="btLr"/>
                                </w:pPr>
                              </w:p>
                            </w:txbxContent>
                          </wps:txbx>
                          <wps:bodyPr spcFirstLastPara="1" wrap="square" lIns="91425" tIns="91425" rIns="91425" bIns="91425" anchor="ctr" anchorCtr="0">
                            <a:noAutofit/>
                          </wps:bodyPr>
                        </wps:wsp>
                        <wpg:grpSp>
                          <wpg:cNvPr id="6" name="Group 6"/>
                          <wpg:cNvGrpSpPr/>
                          <wpg:grpSpPr>
                            <a:xfrm>
                              <a:off x="1469325" y="2853589"/>
                              <a:ext cx="7753350" cy="1852823"/>
                              <a:chOff x="1469325" y="2853589"/>
                              <a:chExt cx="7753350" cy="1852823"/>
                            </a:xfrm>
                          </wpg:grpSpPr>
                          <wps:wsp>
                            <wps:cNvPr id="7" name="Rectangle 7"/>
                            <wps:cNvSpPr/>
                            <wps:spPr>
                              <a:xfrm>
                                <a:off x="1469325" y="2853589"/>
                                <a:ext cx="7753350" cy="1852800"/>
                              </a:xfrm>
                              <a:prstGeom prst="rect">
                                <a:avLst/>
                              </a:prstGeom>
                              <a:noFill/>
                              <a:ln>
                                <a:noFill/>
                              </a:ln>
                            </wps:spPr>
                            <wps:txbx>
                              <w:txbxContent>
                                <w:p w:rsidR="00A8004E" w:rsidRDefault="00A8004E">
                                  <w:pPr>
                                    <w:spacing w:line="240" w:lineRule="auto"/>
                                    <w:textDirection w:val="btLr"/>
                                  </w:pPr>
                                </w:p>
                              </w:txbxContent>
                            </wps:txbx>
                            <wps:bodyPr spcFirstLastPara="1" wrap="square" lIns="91425" tIns="91425" rIns="91425" bIns="91425" anchor="ctr" anchorCtr="0">
                              <a:noAutofit/>
                            </wps:bodyPr>
                          </wps:wsp>
                          <wpg:grpSp>
                            <wpg:cNvPr id="8" name="Group 8"/>
                            <wpg:cNvGrpSpPr/>
                            <wpg:grpSpPr>
                              <a:xfrm>
                                <a:off x="1469325" y="2853589"/>
                                <a:ext cx="7753350" cy="1852823"/>
                                <a:chOff x="1469325" y="2853589"/>
                                <a:chExt cx="7753350" cy="1852823"/>
                              </a:xfrm>
                            </wpg:grpSpPr>
                            <wps:wsp>
                              <wps:cNvPr id="9" name="Rectangle 9"/>
                              <wps:cNvSpPr/>
                              <wps:spPr>
                                <a:xfrm>
                                  <a:off x="1469325" y="2853589"/>
                                  <a:ext cx="7753350" cy="1852800"/>
                                </a:xfrm>
                                <a:prstGeom prst="rect">
                                  <a:avLst/>
                                </a:prstGeom>
                                <a:noFill/>
                                <a:ln>
                                  <a:noFill/>
                                </a:ln>
                              </wps:spPr>
                              <wps:txbx>
                                <w:txbxContent>
                                  <w:p w:rsidR="00A8004E" w:rsidRDefault="00A8004E">
                                    <w:pPr>
                                      <w:spacing w:line="240" w:lineRule="auto"/>
                                      <w:textDirection w:val="btLr"/>
                                    </w:pPr>
                                  </w:p>
                                </w:txbxContent>
                              </wps:txbx>
                              <wps:bodyPr spcFirstLastPara="1" wrap="square" lIns="91425" tIns="91425" rIns="91425" bIns="91425" anchor="ctr" anchorCtr="0">
                                <a:noAutofit/>
                              </wps:bodyPr>
                            </wps:wsp>
                            <wpg:grpSp>
                              <wpg:cNvPr id="10" name="Group 10"/>
                              <wpg:cNvGrpSpPr/>
                              <wpg:grpSpPr>
                                <a:xfrm>
                                  <a:off x="1469325" y="2853589"/>
                                  <a:ext cx="7753350" cy="1852823"/>
                                  <a:chOff x="1469325" y="2853589"/>
                                  <a:chExt cx="7753350" cy="1852823"/>
                                </a:xfrm>
                              </wpg:grpSpPr>
                              <wps:wsp>
                                <wps:cNvPr id="11" name="Rectangle 11"/>
                                <wps:cNvSpPr/>
                                <wps:spPr>
                                  <a:xfrm>
                                    <a:off x="1469325" y="2853589"/>
                                    <a:ext cx="7753350" cy="1852800"/>
                                  </a:xfrm>
                                  <a:prstGeom prst="rect">
                                    <a:avLst/>
                                  </a:prstGeom>
                                  <a:noFill/>
                                  <a:ln>
                                    <a:noFill/>
                                  </a:ln>
                                </wps:spPr>
                                <wps:txbx>
                                  <w:txbxContent>
                                    <w:p w:rsidR="00A8004E" w:rsidRDefault="00A8004E">
                                      <w:pPr>
                                        <w:spacing w:line="240" w:lineRule="auto"/>
                                        <w:textDirection w:val="btLr"/>
                                      </w:pPr>
                                    </w:p>
                                  </w:txbxContent>
                                </wps:txbx>
                                <wps:bodyPr spcFirstLastPara="1" wrap="square" lIns="91425" tIns="91425" rIns="91425" bIns="91425" anchor="ctr" anchorCtr="0">
                                  <a:noAutofit/>
                                </wps:bodyPr>
                              </wps:wsp>
                              <wpg:grpSp>
                                <wpg:cNvPr id="12" name="Group 12"/>
                                <wpg:cNvGrpSpPr/>
                                <wpg:grpSpPr>
                                  <a:xfrm>
                                    <a:off x="1469325" y="2853589"/>
                                    <a:ext cx="7753350" cy="1852823"/>
                                    <a:chOff x="1469358" y="2859010"/>
                                    <a:chExt cx="7753560" cy="1841809"/>
                                  </a:xfrm>
                                </wpg:grpSpPr>
                                <wps:wsp>
                                  <wps:cNvPr id="13" name="Rectangle 13"/>
                                  <wps:cNvSpPr/>
                                  <wps:spPr>
                                    <a:xfrm>
                                      <a:off x="1469358" y="2859010"/>
                                      <a:ext cx="7753550" cy="1841800"/>
                                    </a:xfrm>
                                    <a:prstGeom prst="rect">
                                      <a:avLst/>
                                    </a:prstGeom>
                                    <a:noFill/>
                                    <a:ln>
                                      <a:noFill/>
                                    </a:ln>
                                  </wps:spPr>
                                  <wps:txbx>
                                    <w:txbxContent>
                                      <w:p w:rsidR="00A8004E" w:rsidRDefault="00A8004E">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4" name="Shape 14"/>
                                    <pic:cNvPicPr preferRelativeResize="0"/>
                                  </pic:nvPicPr>
                                  <pic:blipFill rotWithShape="1">
                                    <a:blip r:embed="rId1">
                                      <a:alphaModFix/>
                                    </a:blip>
                                    <a:srcRect/>
                                    <a:stretch/>
                                  </pic:blipFill>
                                  <pic:spPr>
                                    <a:xfrm>
                                      <a:off x="1469358" y="2859010"/>
                                      <a:ext cx="7753560" cy="1841809"/>
                                    </a:xfrm>
                                    <a:prstGeom prst="rect">
                                      <a:avLst/>
                                    </a:prstGeom>
                                    <a:noFill/>
                                    <a:ln>
                                      <a:noFill/>
                                    </a:ln>
                                  </pic:spPr>
                                </pic:pic>
                                <wps:wsp>
                                  <wps:cNvPr id="15" name="Rectangle 15"/>
                                  <wps:cNvSpPr/>
                                  <wps:spPr>
                                    <a:xfrm>
                                      <a:off x="3885125" y="2901350"/>
                                      <a:ext cx="4446300" cy="1101000"/>
                                    </a:xfrm>
                                    <a:prstGeom prst="rect">
                                      <a:avLst/>
                                    </a:prstGeom>
                                    <a:noFill/>
                                    <a:ln>
                                      <a:noFill/>
                                    </a:ln>
                                  </wps:spPr>
                                  <wps:txbx>
                                    <w:txbxContent>
                                      <w:p w:rsidR="00A8004E" w:rsidRDefault="00DD525E">
                                        <w:pPr>
                                          <w:spacing w:line="240" w:lineRule="auto"/>
                                          <w:textDirection w:val="btLr"/>
                                        </w:pPr>
                                        <w:r>
                                          <w:rPr>
                                            <w:rFonts w:ascii="Times New Roman" w:eastAsia="Times New Roman" w:hAnsi="Times New Roman" w:cs="Times New Roman"/>
                                            <w:b/>
                                            <w:color w:val="FFFFFF"/>
                                            <w:sz w:val="28"/>
                                          </w:rPr>
                                          <w:t>College of the Marshall Islands</w:t>
                                        </w:r>
                                      </w:p>
                                      <w:p w:rsidR="00A8004E" w:rsidRDefault="00DD525E">
                                        <w:pPr>
                                          <w:spacing w:line="240" w:lineRule="auto"/>
                                          <w:textDirection w:val="btLr"/>
                                        </w:pPr>
                                        <w:r>
                                          <w:rPr>
                                            <w:rFonts w:ascii="Times New Roman" w:eastAsia="Times New Roman" w:hAnsi="Times New Roman" w:cs="Times New Roman"/>
                                            <w:color w:val="FFFFFF"/>
                                            <w:sz w:val="18"/>
                                          </w:rPr>
                                          <w:t>Accredited by the Accrediting Commission for Community and Junior Colleges</w:t>
                                        </w:r>
                                      </w:p>
                                      <w:p w:rsidR="00A8004E" w:rsidRDefault="00A8004E">
                                        <w:pPr>
                                          <w:spacing w:line="240" w:lineRule="auto"/>
                                          <w:textDirection w:val="btLr"/>
                                        </w:pPr>
                                      </w:p>
                                      <w:p w:rsidR="00A8004E" w:rsidRDefault="00DD525E">
                                        <w:pPr>
                                          <w:spacing w:line="240" w:lineRule="auto"/>
                                          <w:textDirection w:val="btLr"/>
                                        </w:pPr>
                                        <w:r>
                                          <w:rPr>
                                            <w:rFonts w:ascii="Times New Roman" w:eastAsia="Times New Roman" w:hAnsi="Times New Roman" w:cs="Times New Roman"/>
                                            <w:color w:val="FFFFFF"/>
                                            <w:sz w:val="18"/>
                                          </w:rPr>
                                          <w:t xml:space="preserve">P.O. Box 1258                                                      </w:t>
                                        </w:r>
                                        <w:r>
                                          <w:rPr>
                                            <w:rFonts w:ascii="Times New Roman" w:eastAsia="Times New Roman" w:hAnsi="Times New Roman" w:cs="Times New Roman"/>
                                            <w:color w:val="FFFFFF"/>
                                            <w:sz w:val="18"/>
                                          </w:rPr>
                                          <w:tab/>
                                          <w:t>Tel: (692) 625-3394/3291/4931</w:t>
                                        </w:r>
                                      </w:p>
                                      <w:p w:rsidR="00A8004E" w:rsidRDefault="00DD525E">
                                        <w:pPr>
                                          <w:spacing w:line="240" w:lineRule="auto"/>
                                          <w:textDirection w:val="btLr"/>
                                        </w:pPr>
                                        <w:proofErr w:type="spellStart"/>
                                        <w:r>
                                          <w:rPr>
                                            <w:rFonts w:ascii="Times New Roman" w:eastAsia="Times New Roman" w:hAnsi="Times New Roman" w:cs="Times New Roman"/>
                                            <w:color w:val="FFFFFF"/>
                                            <w:sz w:val="18"/>
                                          </w:rPr>
                                          <w:t>Uliga</w:t>
                                        </w:r>
                                        <w:proofErr w:type="spellEnd"/>
                                        <w:r>
                                          <w:rPr>
                                            <w:rFonts w:ascii="Times New Roman" w:eastAsia="Times New Roman" w:hAnsi="Times New Roman" w:cs="Times New Roman"/>
                                            <w:color w:val="FFFFFF"/>
                                            <w:sz w:val="18"/>
                                          </w:rPr>
                                          <w:t xml:space="preserve"> Campus                                                          Fax: (692) 625-7203</w:t>
                                        </w:r>
                                      </w:p>
                                      <w:p w:rsidR="00A8004E" w:rsidRDefault="00DD525E">
                                        <w:pPr>
                                          <w:spacing w:line="240" w:lineRule="auto"/>
                                          <w:textDirection w:val="btLr"/>
                                        </w:pPr>
                                        <w:r>
                                          <w:rPr>
                                            <w:rFonts w:ascii="Times New Roman" w:eastAsia="Times New Roman" w:hAnsi="Times New Roman" w:cs="Times New Roman"/>
                                            <w:color w:val="FFFFFF"/>
                                            <w:sz w:val="18"/>
                                          </w:rPr>
                                          <w:t xml:space="preserve">Majuro, Marshall Islands, MH 96960                     </w:t>
                                        </w:r>
                                      </w:p>
                                      <w:p w:rsidR="00A8004E" w:rsidRDefault="00A8004E">
                                        <w:pPr>
                                          <w:spacing w:line="240" w:lineRule="auto"/>
                                          <w:textDirection w:val="btLr"/>
                                        </w:pPr>
                                      </w:p>
                                      <w:p w:rsidR="00A8004E" w:rsidRDefault="00A8004E">
                                        <w:pPr>
                                          <w:spacing w:line="240" w:lineRule="auto"/>
                                          <w:textDirection w:val="btLr"/>
                                        </w:pPr>
                                      </w:p>
                                    </w:txbxContent>
                                  </wps:txbx>
                                  <wps:bodyPr spcFirstLastPara="1" wrap="square" lIns="91425" tIns="91425" rIns="91425" bIns="91425" anchor="t" anchorCtr="0">
                                    <a:noAutofit/>
                                  </wps:bodyPr>
                                </wps:wsp>
                              </wpg:grpSp>
                            </wpg:grpSp>
                          </wpg:grpSp>
                        </wpg:grp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-38097</wp:posOffset>
              </wp:positionH>
              <wp:positionV relativeFrom="page">
                <wp:posOffset>-19047</wp:posOffset>
              </wp:positionV>
              <wp:extent cx="7753350" cy="1871826"/>
              <wp:effectExtent b="0" l="0" r="0" t="0"/>
              <wp:wrapTopAndBottom distB="0" distT="0"/>
              <wp:docPr id="3"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7753350" cy="1871826"/>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A41E2A"/>
    <w:multiLevelType w:val="multilevel"/>
    <w:tmpl w:val="C8A6260E"/>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04E"/>
    <w:rsid w:val="00A01471"/>
    <w:rsid w:val="00A8004E"/>
    <w:rsid w:val="00DD5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A7A70F-D07D-4D1D-A025-3C659B89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E649B"/>
    <w:pPr>
      <w:tabs>
        <w:tab w:val="center" w:pos="4680"/>
        <w:tab w:val="right" w:pos="9360"/>
      </w:tabs>
      <w:spacing w:line="240" w:lineRule="auto"/>
    </w:pPr>
  </w:style>
  <w:style w:type="character" w:customStyle="1" w:styleId="HeaderChar">
    <w:name w:val="Header Char"/>
    <w:basedOn w:val="DefaultParagraphFont"/>
    <w:link w:val="Header"/>
    <w:uiPriority w:val="99"/>
    <w:rsid w:val="004E649B"/>
  </w:style>
  <w:style w:type="paragraph" w:styleId="Footer">
    <w:name w:val="footer"/>
    <w:basedOn w:val="Normal"/>
    <w:link w:val="FooterChar"/>
    <w:uiPriority w:val="99"/>
    <w:unhideWhenUsed/>
    <w:rsid w:val="004E649B"/>
    <w:pPr>
      <w:tabs>
        <w:tab w:val="center" w:pos="4680"/>
        <w:tab w:val="right" w:pos="9360"/>
      </w:tabs>
      <w:spacing w:line="240" w:lineRule="auto"/>
    </w:pPr>
  </w:style>
  <w:style w:type="character" w:customStyle="1" w:styleId="FooterChar">
    <w:name w:val="Footer Char"/>
    <w:basedOn w:val="DefaultParagraphFont"/>
    <w:link w:val="Footer"/>
    <w:uiPriority w:val="99"/>
    <w:rsid w:val="004E649B"/>
  </w:style>
  <w:style w:type="paragraph" w:styleId="ListParagraph">
    <w:name w:val="List Paragraph"/>
    <w:basedOn w:val="Normal"/>
    <w:uiPriority w:val="34"/>
    <w:qFormat/>
    <w:rsid w:val="00471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G0VA1v6bPdFPxN+wVtsvolrEHA==">CgMxLjAyCWguMzBqMHpsbDgAciExRkZ5QXpPbW5qZE1JVk5QTFNJal9BaldkRUxUVndQY0I=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ElizabethSwitaj</dc:creator>
  <cp:lastModifiedBy>Edward Alfonso</cp:lastModifiedBy>
  <cp:revision>2</cp:revision>
  <dcterms:created xsi:type="dcterms:W3CDTF">2026-09-13T22:40:00Z</dcterms:created>
  <dcterms:modified xsi:type="dcterms:W3CDTF">2026-09-13T22:40:00Z</dcterms:modified>
</cp:coreProperties>
</file>