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F60B9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M</w:t>
      </w:r>
      <w:r w:rsidR="009F2A16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inutes of</w:t>
      </w:r>
      <w:r w:rsidR="00AD64C7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 xml:space="preserve"> the</w:t>
      </w:r>
      <w:r w:rsidR="009F2A16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4"/>
            <w:szCs w:val="24"/>
          </w:rPr>
          <w:alias w:val="Title"/>
          <w:tag w:val=""/>
          <w:id w:val="1074088922"/>
          <w:placeholder>
            <w:docPart w:val="D3355B3284FF48FAA66CA313F9A96BE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F60B9">
            <w:rPr>
              <w:rFonts w:ascii="Cambria" w:eastAsia="Times New Roman" w:hAnsi="Cambria" w:cs="DejaVu Sans"/>
              <w:b/>
              <w:bCs/>
              <w:color w:val="000000"/>
              <w:sz w:val="24"/>
              <w:szCs w:val="24"/>
            </w:rPr>
            <w:t>Faculty Senate</w:t>
          </w:r>
        </w:sdtContent>
      </w:sdt>
    </w:p>
    <w:p w:rsidR="00107746" w:rsidRPr="000F60B9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4"/>
          <w:szCs w:val="24"/>
        </w:rPr>
      </w:pPr>
    </w:p>
    <w:p w:rsidR="009922CB" w:rsidRPr="000F60B9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MEETING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bCs/>
          <w:sz w:val="24"/>
          <w:szCs w:val="24"/>
        </w:rPr>
        <w:t>D</w:t>
      </w:r>
      <w:r w:rsidR="00107746" w:rsidRPr="00E02740">
        <w:rPr>
          <w:rFonts w:ascii="Cambria" w:hAnsi="Cambria"/>
          <w:b/>
          <w:bCs/>
          <w:sz w:val="24"/>
          <w:szCs w:val="24"/>
        </w:rPr>
        <w:t>ate</w:t>
      </w:r>
      <w:r w:rsidR="0010774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alias w:val="Date"/>
          <w:tag w:val=""/>
          <w:id w:val="-1511141796"/>
          <w:placeholder>
            <w:docPart w:val="6A438B01C7834647B7ECAD951665F4EF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12-08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5F19E7">
            <w:rPr>
              <w:rFonts w:ascii="Cambria" w:hAnsi="Cambria"/>
              <w:sz w:val="24"/>
              <w:szCs w:val="24"/>
            </w:rPr>
            <w:t>2017-12-08</w:t>
          </w:r>
        </w:sdtContent>
      </w:sdt>
    </w:p>
    <w:p w:rsidR="0010774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bCs/>
          <w:sz w:val="24"/>
          <w:szCs w:val="24"/>
        </w:rPr>
        <w:t>C</w:t>
      </w:r>
      <w:r w:rsidR="00B91BD3" w:rsidRPr="00E02740">
        <w:rPr>
          <w:rFonts w:ascii="Cambria" w:hAnsi="Cambria"/>
          <w:b/>
          <w:bCs/>
          <w:sz w:val="24"/>
          <w:szCs w:val="24"/>
        </w:rPr>
        <w:t>all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8561146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2242B" w:rsidRPr="00E02740">
            <w:rPr>
              <w:rFonts w:ascii="Segoe UI Symbol" w:eastAsia="MS Gothic" w:hAnsi="Segoe UI Symbol" w:cs="Segoe UI Symbol"/>
              <w:sz w:val="24"/>
              <w:szCs w:val="24"/>
            </w:rPr>
            <w:t>☒</w:t>
          </w:r>
        </w:sdtContent>
      </w:sdt>
      <w:r w:rsidR="00605896" w:rsidRPr="00E02740">
        <w:rPr>
          <w:rFonts w:ascii="Cambria" w:hAnsi="Cambria"/>
          <w:sz w:val="24"/>
          <w:szCs w:val="24"/>
        </w:rPr>
        <w:t xml:space="preserve"> regular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109786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896" w:rsidRPr="00E0274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05896" w:rsidRPr="00E02740">
        <w:rPr>
          <w:rFonts w:ascii="Cambria" w:hAnsi="Cambria"/>
          <w:sz w:val="24"/>
          <w:szCs w:val="24"/>
        </w:rPr>
        <w:t xml:space="preserve"> special</w:t>
      </w:r>
      <w:r w:rsidR="008428A9" w:rsidRPr="00E02740">
        <w:rPr>
          <w:rFonts w:ascii="Cambria" w:hAnsi="Cambria"/>
          <w:sz w:val="24"/>
          <w:szCs w:val="24"/>
        </w:rPr>
        <w:tab/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S</w:t>
      </w:r>
      <w:r w:rsidR="00605896" w:rsidRPr="00E02740">
        <w:rPr>
          <w:rFonts w:ascii="Cambria" w:hAnsi="Cambria"/>
          <w:b/>
          <w:sz w:val="24"/>
          <w:szCs w:val="24"/>
        </w:rPr>
        <w:t>ite</w:t>
      </w:r>
      <w:r w:rsidR="007C1565" w:rsidRPr="00E02740">
        <w:rPr>
          <w:rFonts w:ascii="Cambria" w:hAnsi="Cambria"/>
          <w:b/>
          <w:sz w:val="24"/>
          <w:szCs w:val="24"/>
        </w:rPr>
        <w:tab/>
      </w:r>
      <w:r w:rsidR="00876D33" w:rsidRPr="00E02740">
        <w:rPr>
          <w:rFonts w:ascii="Cambria" w:hAnsi="Cambria"/>
          <w:sz w:val="24"/>
          <w:szCs w:val="24"/>
        </w:rPr>
        <w:t xml:space="preserve">Board of Regents Conference Room, </w:t>
      </w:r>
      <w:proofErr w:type="spellStart"/>
      <w:r w:rsidR="00876D33" w:rsidRPr="00E02740">
        <w:rPr>
          <w:rFonts w:ascii="Cambria" w:hAnsi="Cambria"/>
          <w:sz w:val="24"/>
          <w:szCs w:val="24"/>
        </w:rPr>
        <w:t>Wūlka</w:t>
      </w:r>
      <w:proofErr w:type="spellEnd"/>
      <w:r w:rsidR="00876D33" w:rsidRPr="00E02740">
        <w:rPr>
          <w:rFonts w:ascii="Cambria" w:hAnsi="Cambria"/>
          <w:sz w:val="24"/>
          <w:szCs w:val="24"/>
        </w:rPr>
        <w:t xml:space="preserve"> Campus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b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Remote S</w:t>
      </w:r>
      <w:r w:rsidR="00605896" w:rsidRPr="00E02740">
        <w:rPr>
          <w:rFonts w:ascii="Cambria" w:hAnsi="Cambria"/>
          <w:b/>
          <w:sz w:val="24"/>
          <w:szCs w:val="24"/>
        </w:rPr>
        <w:t>ites</w:t>
      </w:r>
      <w:r w:rsidR="00605896" w:rsidRPr="00E02740">
        <w:rPr>
          <w:rFonts w:ascii="Cambria" w:hAnsi="Cambria"/>
          <w:b/>
          <w:sz w:val="24"/>
          <w:szCs w:val="24"/>
        </w:rPr>
        <w:tab/>
      </w:r>
      <w:r w:rsidR="00876D33" w:rsidRPr="00E02740">
        <w:rPr>
          <w:rFonts w:ascii="Cambria" w:hAnsi="Cambria"/>
          <w:sz w:val="24"/>
          <w:szCs w:val="24"/>
        </w:rPr>
        <w:t xml:space="preserve">Polycom Room, </w:t>
      </w:r>
      <w:proofErr w:type="spellStart"/>
      <w:r w:rsidR="00876D33" w:rsidRPr="00E02740">
        <w:rPr>
          <w:rFonts w:ascii="Cambria" w:hAnsi="Cambria"/>
          <w:sz w:val="24"/>
          <w:szCs w:val="24"/>
        </w:rPr>
        <w:t>Arrak</w:t>
      </w:r>
      <w:proofErr w:type="spellEnd"/>
      <w:r w:rsidR="00876D33" w:rsidRPr="00E02740">
        <w:rPr>
          <w:rFonts w:ascii="Cambria" w:hAnsi="Cambria"/>
          <w:sz w:val="24"/>
          <w:szCs w:val="24"/>
        </w:rPr>
        <w:t xml:space="preserve"> Campus</w:t>
      </w:r>
    </w:p>
    <w:p w:rsidR="00AD64C7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C</w:t>
      </w:r>
      <w:r w:rsidR="009922CB" w:rsidRPr="00E02740">
        <w:rPr>
          <w:rFonts w:ascii="Cambria" w:hAnsi="Cambria"/>
          <w:b/>
          <w:sz w:val="24"/>
          <w:szCs w:val="24"/>
        </w:rPr>
        <w:t>hair</w:t>
      </w:r>
      <w:r w:rsidR="009922CB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b/>
            <w:sz w:val="24"/>
            <w:szCs w:val="24"/>
          </w:rPr>
          <w:alias w:val="chair"/>
          <w:tag w:val="chair"/>
          <w:id w:val="-957332484"/>
          <w:placeholder>
            <w:docPart w:val="8837166E81714C41A40628C6D7F17878"/>
          </w:placeholder>
        </w:sdtPr>
        <w:sdtEndPr>
          <w:rPr>
            <w:b w:val="0"/>
          </w:rPr>
        </w:sdtEndPr>
        <w:sdtContent>
          <w:r w:rsidR="00876D33" w:rsidRPr="00E02740">
            <w:rPr>
              <w:rFonts w:ascii="Cambria" w:hAnsi="Cambria"/>
              <w:sz w:val="24"/>
              <w:szCs w:val="24"/>
            </w:rPr>
            <w:t xml:space="preserve">Nik </w:t>
          </w:r>
          <w:proofErr w:type="spellStart"/>
          <w:r w:rsidR="00876D33" w:rsidRPr="00E02740">
            <w:rPr>
              <w:rFonts w:ascii="Cambria" w:hAnsi="Cambria"/>
              <w:sz w:val="24"/>
              <w:szCs w:val="24"/>
            </w:rPr>
            <w:t>Willson</w:t>
          </w:r>
          <w:proofErr w:type="spellEnd"/>
          <w:r w:rsidR="00876D33" w:rsidRPr="00E02740">
            <w:rPr>
              <w:rFonts w:ascii="Cambria" w:hAnsi="Cambria"/>
              <w:sz w:val="24"/>
              <w:szCs w:val="24"/>
            </w:rPr>
            <w:t>, Developmental Education</w:t>
          </w:r>
        </w:sdtContent>
      </w:sdt>
      <w:r w:rsidR="00876D33" w:rsidRPr="00E02740">
        <w:rPr>
          <w:rFonts w:ascii="Cambria" w:hAnsi="Cambria"/>
          <w:sz w:val="24"/>
          <w:szCs w:val="24"/>
        </w:rPr>
        <w:t xml:space="preserve"> – Faculty Senate President</w:t>
      </w:r>
      <w:r w:rsidR="00F85F97" w:rsidRPr="00E02740">
        <w:rPr>
          <w:rFonts w:ascii="Cambria" w:hAnsi="Cambria"/>
          <w:sz w:val="24"/>
          <w:szCs w:val="24"/>
        </w:rPr>
        <w:tab/>
      </w:r>
    </w:p>
    <w:p w:rsidR="003A0B7D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</w:t>
      </w:r>
      <w:r w:rsidR="00AD64C7" w:rsidRPr="00E02740">
        <w:rPr>
          <w:rFonts w:ascii="Cambria" w:hAnsi="Cambria"/>
          <w:b/>
          <w:sz w:val="24"/>
          <w:szCs w:val="24"/>
        </w:rPr>
        <w:t>ecording</w:t>
      </w:r>
      <w:r w:rsidR="00AD64C7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b/>
            <w:sz w:val="24"/>
            <w:szCs w:val="24"/>
          </w:rPr>
          <w:alias w:val="recording"/>
          <w:tag w:val="recording"/>
          <w:id w:val="1483190268"/>
          <w:placeholder>
            <w:docPart w:val="8837166E81714C41A40628C6D7F17878"/>
          </w:placeholder>
        </w:sdtPr>
        <w:sdtEndPr>
          <w:rPr>
            <w:b w:val="0"/>
          </w:rPr>
        </w:sdtEndPr>
        <w:sdtContent>
          <w:r w:rsidR="00876D33" w:rsidRPr="00E02740">
            <w:rPr>
              <w:rFonts w:ascii="Cambria" w:hAnsi="Cambria"/>
              <w:sz w:val="24"/>
              <w:szCs w:val="24"/>
            </w:rPr>
            <w:t>Dr. Jaerin Chung, Liberal Arts</w:t>
          </w:r>
        </w:sdtContent>
      </w:sdt>
      <w:r w:rsidR="00876D33" w:rsidRPr="00E02740">
        <w:rPr>
          <w:rFonts w:ascii="Cambria" w:hAnsi="Cambria"/>
          <w:sz w:val="24"/>
          <w:szCs w:val="24"/>
        </w:rPr>
        <w:t xml:space="preserve"> – Faculty Senate Secretary/Treasurer</w:t>
      </w:r>
    </w:p>
    <w:p w:rsidR="006543E5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</w:t>
      </w:r>
      <w:r w:rsidR="007C1565" w:rsidRPr="00E02740">
        <w:rPr>
          <w:rFonts w:ascii="Cambria" w:hAnsi="Cambria"/>
          <w:b/>
          <w:sz w:val="24"/>
          <w:szCs w:val="24"/>
        </w:rPr>
        <w:t>ecord</w:t>
      </w:r>
      <w:r w:rsidR="007C1565" w:rsidRPr="00E02740">
        <w:rPr>
          <w:rFonts w:ascii="Cambria" w:hAnsi="Cambria"/>
          <w:sz w:val="24"/>
          <w:szCs w:val="24"/>
        </w:rPr>
        <w:t xml:space="preserve"> </w:t>
      </w:r>
      <w:r w:rsidR="007C1565" w:rsidRPr="00E02740">
        <w:rPr>
          <w:rFonts w:ascii="Cambria" w:hAnsi="Cambria"/>
          <w:b/>
          <w:sz w:val="24"/>
          <w:szCs w:val="24"/>
        </w:rPr>
        <w:t>status</w:t>
      </w:r>
      <w:r w:rsidR="007C1565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833B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7C1565" w:rsidRPr="00E02740">
        <w:rPr>
          <w:rFonts w:ascii="Cambria" w:hAnsi="Cambria"/>
          <w:sz w:val="24"/>
          <w:szCs w:val="24"/>
        </w:rPr>
        <w:t xml:space="preserve"> </w:t>
      </w:r>
      <w:r w:rsidR="00605896" w:rsidRPr="00E02740">
        <w:rPr>
          <w:rFonts w:ascii="Cambria" w:hAnsi="Cambria"/>
          <w:sz w:val="24"/>
          <w:szCs w:val="24"/>
        </w:rPr>
        <w:t>draft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3B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C1565" w:rsidRPr="00E02740">
        <w:rPr>
          <w:rFonts w:ascii="Cambria" w:hAnsi="Cambria"/>
          <w:sz w:val="24"/>
          <w:szCs w:val="24"/>
        </w:rPr>
        <w:t xml:space="preserve"> official</w:t>
      </w:r>
    </w:p>
    <w:p w:rsidR="007C1565" w:rsidRDefault="007C1565" w:rsidP="00E02740">
      <w:pPr>
        <w:pStyle w:val="NoSpacing"/>
        <w:ind w:firstLine="360"/>
        <w:rPr>
          <w:rFonts w:ascii="Cambria" w:hAnsi="Cambria"/>
          <w:i/>
          <w:sz w:val="24"/>
          <w:szCs w:val="24"/>
        </w:rPr>
      </w:pPr>
      <w:r w:rsidRPr="00E02740">
        <w:rPr>
          <w:rFonts w:ascii="Cambria" w:hAnsi="Cambria"/>
          <w:i/>
          <w:sz w:val="24"/>
          <w:szCs w:val="24"/>
        </w:rPr>
        <w:t>"The Faculty Senate adopts these Minutes as a true record of this meeting."</w:t>
      </w:r>
    </w:p>
    <w:p w:rsidR="00E02740" w:rsidRPr="00E02740" w:rsidRDefault="00E02740" w:rsidP="00702DF5">
      <w:pPr>
        <w:pStyle w:val="NoSpacing"/>
        <w:rPr>
          <w:rFonts w:ascii="Cambria" w:hAnsi="Cambria"/>
          <w:i/>
          <w:sz w:val="24"/>
          <w:szCs w:val="24"/>
        </w:rPr>
      </w:pPr>
    </w:p>
    <w:p w:rsidR="00CC65F5" w:rsidRPr="000F60B9" w:rsidRDefault="0002364C" w:rsidP="00900127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>FACULTY</w:t>
      </w:r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 </w:t>
      </w:r>
    </w:p>
    <w:p w:rsidR="00CC65F5" w:rsidRPr="00702DF5" w:rsidRDefault="000F60B9" w:rsidP="00E02740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>Total P</w:t>
      </w:r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resent: </w:t>
      </w:r>
      <w:sdt>
        <w:sdtPr>
          <w:rPr>
            <w:rFonts w:ascii="Cambria" w:eastAsia="Times New Roman" w:hAnsi="Cambria" w:cs="DejaVu Sans"/>
            <w:b/>
            <w:color w:val="000000"/>
            <w:sz w:val="24"/>
            <w:szCs w:val="24"/>
          </w:rPr>
          <w:id w:val="327793640"/>
          <w:placeholder>
            <w:docPart w:val="AB555CAA1154469798DF5C44CC80A0AD"/>
          </w:placeholder>
        </w:sdtPr>
        <w:sdtEndPr/>
        <w:sdtContent>
          <w:r w:rsidR="007B274D">
            <w:rPr>
              <w:rFonts w:ascii="Cambria" w:eastAsia="Times New Roman" w:hAnsi="Cambria" w:cs="DejaVu Sans"/>
              <w:b/>
              <w:color w:val="000000"/>
              <w:sz w:val="24"/>
              <w:szCs w:val="24"/>
            </w:rPr>
            <w:t>32</w:t>
          </w:r>
        </w:sdtContent>
      </w:sdt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</w:t>
      </w:r>
      <w:r w:rsidR="007B274D">
        <w:rPr>
          <w:rFonts w:ascii="Cambria" w:eastAsia="Times New Roman" w:hAnsi="Cambria" w:cs="DejaVu Sans"/>
          <w:b/>
          <w:color w:val="000000"/>
          <w:sz w:val="24"/>
          <w:szCs w:val="24"/>
        </w:rPr>
        <w:t>(30+2+1</w:t>
      </w:r>
      <w:r w:rsidR="00834E92">
        <w:rPr>
          <w:rFonts w:ascii="Cambria" w:eastAsia="Times New Roman" w:hAnsi="Cambria" w:cs="DejaVu Sans"/>
          <w:b/>
          <w:color w:val="000000"/>
          <w:sz w:val="24"/>
          <w:szCs w:val="24"/>
        </w:rPr>
        <w:t>/9</w:t>
      </w:r>
      <w:r w:rsidR="0092099B">
        <w:rPr>
          <w:rFonts w:ascii="Cambria" w:eastAsia="Times New Roman" w:hAnsi="Cambria" w:cs="DejaVu Sans"/>
          <w:b/>
          <w:color w:val="000000"/>
          <w:sz w:val="24"/>
          <w:szCs w:val="24"/>
        </w:rPr>
        <w:t>)</w:t>
      </w:r>
    </w:p>
    <w:tbl>
      <w:tblPr>
        <w:tblStyle w:val="GridTable1Light"/>
        <w:tblW w:w="9749" w:type="dxa"/>
        <w:tblLook w:val="04A0" w:firstRow="1" w:lastRow="0" w:firstColumn="1" w:lastColumn="0" w:noHBand="0" w:noVBand="1"/>
      </w:tblPr>
      <w:tblGrid>
        <w:gridCol w:w="1316"/>
        <w:gridCol w:w="2114"/>
        <w:gridCol w:w="2136"/>
        <w:gridCol w:w="2079"/>
        <w:gridCol w:w="12"/>
        <w:gridCol w:w="2092"/>
      </w:tblGrid>
      <w:tr w:rsidR="00EE1997" w:rsidTr="00CC6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6" w:type="dxa"/>
            <w:gridSpan w:val="3"/>
            <w:shd w:val="clear" w:color="auto" w:fill="E7E6E6" w:themeFill="background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Attended</w:t>
            </w:r>
          </w:p>
        </w:tc>
        <w:tc>
          <w:tcPr>
            <w:tcW w:w="4183" w:type="dxa"/>
            <w:gridSpan w:val="3"/>
            <w:shd w:val="clear" w:color="auto" w:fill="E7E6E6" w:themeFill="background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Apologized</w:t>
            </w:r>
          </w:p>
        </w:tc>
      </w:tr>
      <w:tr w:rsidR="00EE1997" w:rsidTr="00C61700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Dep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Name</w:t>
            </w:r>
          </w:p>
        </w:tc>
        <w:tc>
          <w:tcPr>
            <w:tcW w:w="4183" w:type="dxa"/>
            <w:gridSpan w:val="3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Name</w:t>
            </w:r>
            <w:r w:rsidR="0092099B">
              <w:rPr>
                <w:rFonts w:ascii="Cambria" w:eastAsia="Times New Roman" w:hAnsi="Cambria" w:cs="DejaVu Sans"/>
                <w:sz w:val="20"/>
                <w:szCs w:val="20"/>
              </w:rPr>
              <w:t xml:space="preserve"> </w:t>
            </w:r>
            <w:r w:rsidR="0092099B" w:rsidRPr="0092099B">
              <w:rPr>
                <w:rFonts w:ascii="Cambria" w:eastAsia="Times New Roman" w:hAnsi="Cambria" w:cs="DejaVu Sans"/>
                <w:sz w:val="20"/>
                <w:szCs w:val="20"/>
              </w:rPr>
              <w:t>(E: Excused)</w:t>
            </w:r>
          </w:p>
        </w:tc>
      </w:tr>
      <w:tr w:rsidR="00EE1997" w:rsidTr="00C61700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Adjunct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  <w:tc>
          <w:tcPr>
            <w:tcW w:w="4183" w:type="dxa"/>
            <w:gridSpan w:val="3"/>
            <w:vAlign w:val="center"/>
          </w:tcPr>
          <w:p w:rsidR="007B274D" w:rsidRDefault="007B274D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Boyd, Barbara                 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Canonigo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Rosalinda</w:t>
            </w:r>
          </w:p>
          <w:p w:rsidR="007B274D" w:rsidRDefault="007B274D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Cristobal, Wilfred               Enriquez, Vincent</w:t>
            </w:r>
          </w:p>
          <w:p w:rsidR="007B274D" w:rsidRDefault="007B274D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Korean, Rosina                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Romain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Martin</w:t>
            </w:r>
          </w:p>
          <w:p w:rsidR="007B274D" w:rsidRDefault="007B274D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Silk, Mary                          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Teshome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Frehiwot</w:t>
            </w:r>
            <w:proofErr w:type="spellEnd"/>
          </w:p>
          <w:p w:rsidR="007B274D" w:rsidRPr="0092099B" w:rsidRDefault="007B274D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Vila, Cheryl</w:t>
            </w:r>
          </w:p>
        </w:tc>
      </w:tr>
      <w:tr w:rsidR="00EE1997" w:rsidTr="00C61700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Business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Teshome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Seyoum</w:t>
            </w:r>
            <w:proofErr w:type="spellEnd"/>
          </w:p>
        </w:tc>
        <w:tc>
          <w:tcPr>
            <w:tcW w:w="4183" w:type="dxa"/>
            <w:gridSpan w:val="3"/>
            <w:vAlign w:val="center"/>
          </w:tcPr>
          <w:p w:rsidR="00EE1997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Kendall-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Lekka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Meitaka</w:t>
            </w:r>
            <w:proofErr w:type="spellEnd"/>
          </w:p>
        </w:tc>
      </w:tr>
      <w:tr w:rsidR="0092099B" w:rsidTr="00C61700">
        <w:trPr>
          <w:trHeight w:val="10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Dev. Education</w:t>
            </w:r>
          </w:p>
        </w:tc>
        <w:tc>
          <w:tcPr>
            <w:tcW w:w="2114" w:type="dxa"/>
            <w:vAlign w:val="center"/>
          </w:tcPr>
          <w:p w:rsidR="004F077C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Cameron, Morgan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Di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Lella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Joseph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Hazzard, Andrea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Ishiguro, Amanda</w:t>
            </w:r>
          </w:p>
          <w:p w:rsidR="00BE7755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Krawczyk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Ewa</w:t>
            </w:r>
            <w:proofErr w:type="spellEnd"/>
          </w:p>
        </w:tc>
        <w:tc>
          <w:tcPr>
            <w:tcW w:w="2136" w:type="dxa"/>
            <w:vAlign w:val="center"/>
          </w:tcPr>
          <w:p w:rsidR="00702DF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Manase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Manase</w:t>
            </w:r>
            <w:proofErr w:type="spellEnd"/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Seru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Jennifer </w:t>
            </w:r>
          </w:p>
          <w:p w:rsidR="00BE7755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Willson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Nikolas</w:t>
            </w:r>
          </w:p>
        </w:tc>
        <w:tc>
          <w:tcPr>
            <w:tcW w:w="4183" w:type="dxa"/>
            <w:gridSpan w:val="3"/>
            <w:vAlign w:val="center"/>
          </w:tcPr>
          <w:p w:rsidR="00702DF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Bojos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Rosalie                    Williams, Amanda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Cooke, Richard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Enriquez,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Emiliana</w:t>
            </w:r>
            <w:proofErr w:type="spellEnd"/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Maitokana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Gade</w:t>
            </w:r>
            <w:proofErr w:type="spellEnd"/>
          </w:p>
          <w:p w:rsidR="00BE7755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Savu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Silipa</w:t>
            </w:r>
            <w:proofErr w:type="spellEnd"/>
          </w:p>
        </w:tc>
      </w:tr>
      <w:tr w:rsidR="00EE1997" w:rsidTr="00C61700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Elem. Edu</w:t>
            </w:r>
          </w:p>
        </w:tc>
        <w:tc>
          <w:tcPr>
            <w:tcW w:w="4250" w:type="dxa"/>
            <w:gridSpan w:val="2"/>
            <w:vAlign w:val="center"/>
          </w:tcPr>
          <w:p w:rsidR="00702DF5" w:rsidRDefault="00985D80" w:rsidP="004F077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C</w:t>
            </w:r>
            <w:r w:rsidRPr="00985D80">
              <w:rPr>
                <w:rFonts w:ascii="Cambria" w:hAnsi="Cambria"/>
                <w:sz w:val="20"/>
                <w:szCs w:val="20"/>
              </w:rPr>
              <w:t>astaño</w:t>
            </w:r>
            <w:proofErr w:type="spellEnd"/>
            <w:r w:rsidR="00BE7755">
              <w:rPr>
                <w:rFonts w:ascii="Cambria" w:hAnsi="Cambria"/>
                <w:sz w:val="20"/>
                <w:szCs w:val="20"/>
              </w:rPr>
              <w:t>, Luciana                Perkins, Pamela</w:t>
            </w:r>
          </w:p>
          <w:p w:rsidR="00BE7755" w:rsidRPr="004F077C" w:rsidRDefault="00BE7755" w:rsidP="004F077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Koroi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Rosie     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Soje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Gabriel</w:t>
            </w:r>
          </w:p>
        </w:tc>
        <w:tc>
          <w:tcPr>
            <w:tcW w:w="4183" w:type="dxa"/>
            <w:gridSpan w:val="3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</w:tr>
      <w:tr w:rsidR="00EE1997" w:rsidTr="00C61700">
        <w:trPr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GED</w:t>
            </w:r>
            <w:r w:rsidR="00702DF5">
              <w:rPr>
                <w:rFonts w:ascii="Cambria" w:eastAsia="Times New Roman" w:hAnsi="Cambria" w:cs="DejaVu Sans"/>
                <w:sz w:val="20"/>
                <w:szCs w:val="20"/>
              </w:rPr>
              <w:t>/ABE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Philimon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Anel</w:t>
            </w:r>
          </w:p>
        </w:tc>
        <w:tc>
          <w:tcPr>
            <w:tcW w:w="2079" w:type="dxa"/>
            <w:vAlign w:val="center"/>
          </w:tcPr>
          <w:p w:rsidR="00702DF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Andrew, Mothy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Herkinos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Tone</w:t>
            </w:r>
          </w:p>
          <w:p w:rsidR="00BE7755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Ientaake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Moarieta</w:t>
            </w:r>
            <w:proofErr w:type="spellEnd"/>
          </w:p>
          <w:p w:rsidR="00BE7755" w:rsidRPr="0092099B" w:rsidRDefault="00BE7755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Jacklick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Charles</w:t>
            </w:r>
          </w:p>
        </w:tc>
        <w:tc>
          <w:tcPr>
            <w:tcW w:w="2104" w:type="dxa"/>
            <w:gridSpan w:val="2"/>
            <w:vAlign w:val="center"/>
          </w:tcPr>
          <w:p w:rsidR="00702DF5" w:rsidRDefault="00BE7755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Olter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Werter</w:t>
            </w:r>
            <w:proofErr w:type="spellEnd"/>
          </w:p>
          <w:p w:rsidR="007B274D" w:rsidRDefault="007B274D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Jarom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John</w:t>
            </w:r>
          </w:p>
          <w:p w:rsidR="007B274D" w:rsidRPr="0092099B" w:rsidRDefault="007B274D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Kuilamu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Viliame</w:t>
            </w:r>
            <w:proofErr w:type="spellEnd"/>
          </w:p>
        </w:tc>
      </w:tr>
      <w:tr w:rsidR="00C61700" w:rsidTr="00C61700">
        <w:trPr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LA</w:t>
            </w:r>
          </w:p>
        </w:tc>
        <w:tc>
          <w:tcPr>
            <w:tcW w:w="4250" w:type="dxa"/>
            <w:gridSpan w:val="2"/>
            <w:vAlign w:val="center"/>
          </w:tcPr>
          <w:p w:rsidR="00702DF5" w:rsidRDefault="00BE7755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Carroll, John                       Newman, Richard</w:t>
            </w:r>
          </w:p>
          <w:p w:rsidR="00BE7755" w:rsidRDefault="00BE7755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Chung, Jaerin 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Switaj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Elizabeth</w:t>
            </w:r>
          </w:p>
          <w:p w:rsidR="00BE7755" w:rsidRDefault="00BE7755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Heath, Rachelle D.            Van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Auken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Mary</w:t>
            </w:r>
          </w:p>
          <w:p w:rsidR="00BE7755" w:rsidRPr="0092099B" w:rsidRDefault="00BE7755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Maupin, Mary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Wilbanks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David</w:t>
            </w:r>
          </w:p>
        </w:tc>
        <w:tc>
          <w:tcPr>
            <w:tcW w:w="2079" w:type="dxa"/>
            <w:vAlign w:val="center"/>
          </w:tcPr>
          <w:p w:rsidR="00702DF5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Goto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Sayaka</w:t>
            </w:r>
            <w:proofErr w:type="spellEnd"/>
          </w:p>
          <w:p w:rsidR="00BE7755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Jenyo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Folake</w:t>
            </w:r>
            <w:proofErr w:type="spellEnd"/>
          </w:p>
        </w:tc>
        <w:tc>
          <w:tcPr>
            <w:tcW w:w="2104" w:type="dxa"/>
            <w:gridSpan w:val="2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</w:tr>
      <w:tr w:rsidR="00AC2232" w:rsidTr="00C61700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M. Studies</w:t>
            </w:r>
          </w:p>
        </w:tc>
        <w:tc>
          <w:tcPr>
            <w:tcW w:w="4250" w:type="dxa"/>
            <w:gridSpan w:val="2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83" w:type="dxa"/>
            <w:gridSpan w:val="3"/>
            <w:vAlign w:val="center"/>
          </w:tcPr>
          <w:p w:rsidR="00702DF5" w:rsidRPr="0092099B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Alik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Wilbert  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Lajar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Hermon</w:t>
            </w:r>
          </w:p>
        </w:tc>
      </w:tr>
      <w:tr w:rsidR="00C61700" w:rsidTr="007E7D9E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Nursing</w:t>
            </w:r>
          </w:p>
        </w:tc>
        <w:tc>
          <w:tcPr>
            <w:tcW w:w="4250" w:type="dxa"/>
            <w:gridSpan w:val="2"/>
            <w:vAlign w:val="center"/>
          </w:tcPr>
          <w:p w:rsidR="00702DF5" w:rsidRPr="0092099B" w:rsidRDefault="00702DF5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091" w:type="dxa"/>
            <w:gridSpan w:val="2"/>
            <w:vAlign w:val="center"/>
          </w:tcPr>
          <w:p w:rsidR="00C61700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Bohanny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Walton</w:t>
            </w:r>
          </w:p>
          <w:p w:rsidR="00BE7755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Sumaoang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Moses</w:t>
            </w:r>
          </w:p>
        </w:tc>
        <w:tc>
          <w:tcPr>
            <w:tcW w:w="2092" w:type="dxa"/>
            <w:vAlign w:val="center"/>
          </w:tcPr>
          <w:p w:rsidR="00C61700" w:rsidRPr="0092099B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Peter, Florence (E)</w:t>
            </w:r>
          </w:p>
        </w:tc>
      </w:tr>
      <w:tr w:rsidR="00AC2232" w:rsidTr="00C61700">
        <w:trPr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Library</w:t>
            </w:r>
          </w:p>
        </w:tc>
        <w:tc>
          <w:tcPr>
            <w:tcW w:w="4250" w:type="dxa"/>
            <w:gridSpan w:val="2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83" w:type="dxa"/>
            <w:gridSpan w:val="3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</w:tr>
      <w:tr w:rsidR="00AC2232" w:rsidTr="00C61700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STEM</w:t>
            </w:r>
          </w:p>
        </w:tc>
        <w:tc>
          <w:tcPr>
            <w:tcW w:w="2114" w:type="dxa"/>
            <w:vAlign w:val="center"/>
          </w:tcPr>
          <w:p w:rsidR="004F077C" w:rsidRDefault="00BE7755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Alfonso, Edward</w:t>
            </w:r>
          </w:p>
          <w:p w:rsidR="00BE7755" w:rsidRDefault="00BE7755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Baleikorocau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Waisiki</w:t>
            </w:r>
            <w:proofErr w:type="spellEnd"/>
          </w:p>
          <w:p w:rsidR="00BE7755" w:rsidRDefault="00BE7755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Canonigo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Ernest T.</w:t>
            </w:r>
          </w:p>
          <w:p w:rsidR="00BE7755" w:rsidRDefault="00BE7755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Corpuz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Michael</w:t>
            </w:r>
          </w:p>
          <w:p w:rsidR="00BE7755" w:rsidRPr="0092099B" w:rsidRDefault="00BE7755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Frandsen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Cassandra</w:t>
            </w:r>
          </w:p>
        </w:tc>
        <w:tc>
          <w:tcPr>
            <w:tcW w:w="2136" w:type="dxa"/>
            <w:vAlign w:val="center"/>
          </w:tcPr>
          <w:p w:rsidR="00702DF5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Hackrott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Serena</w:t>
            </w:r>
          </w:p>
          <w:p w:rsidR="00BE7755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Sumaoang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Rosalinda</w:t>
            </w:r>
          </w:p>
          <w:p w:rsidR="00BE7755" w:rsidRPr="0092099B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Vila, Curtis</w:t>
            </w:r>
          </w:p>
        </w:tc>
        <w:tc>
          <w:tcPr>
            <w:tcW w:w="4183" w:type="dxa"/>
            <w:gridSpan w:val="3"/>
            <w:vAlign w:val="center"/>
          </w:tcPr>
          <w:p w:rsidR="000B6B26" w:rsidRPr="0092099B" w:rsidRDefault="00BE7755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Williams, Ed</w:t>
            </w:r>
          </w:p>
        </w:tc>
      </w:tr>
      <w:tr w:rsidR="00AC2232" w:rsidTr="00C61700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Unassigned</w:t>
            </w:r>
          </w:p>
        </w:tc>
        <w:tc>
          <w:tcPr>
            <w:tcW w:w="4250" w:type="dxa"/>
            <w:gridSpan w:val="2"/>
            <w:vAlign w:val="center"/>
          </w:tcPr>
          <w:p w:rsidR="00AC2232" w:rsidRPr="0092099B" w:rsidRDefault="007B274D" w:rsidP="00AC2232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2</w:t>
            </w:r>
          </w:p>
        </w:tc>
        <w:tc>
          <w:tcPr>
            <w:tcW w:w="4183" w:type="dxa"/>
            <w:gridSpan w:val="3"/>
            <w:vAlign w:val="center"/>
          </w:tcPr>
          <w:p w:rsidR="00702DF5" w:rsidRDefault="00BE7755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Brechtefeld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Maximilliam</w:t>
            </w:r>
            <w:proofErr w:type="spellEnd"/>
            <w:r w:rsidR="007B274D">
              <w:rPr>
                <w:rFonts w:ascii="Cambria" w:eastAsia="Times New Roman" w:hAnsi="Cambria" w:cs="DejaVu Sans"/>
                <w:sz w:val="20"/>
                <w:szCs w:val="20"/>
              </w:rPr>
              <w:t xml:space="preserve">   </w:t>
            </w:r>
            <w:proofErr w:type="spellStart"/>
            <w:r w:rsidR="007B274D">
              <w:rPr>
                <w:rFonts w:ascii="Cambria" w:eastAsia="Times New Roman" w:hAnsi="Cambria" w:cs="DejaVu Sans"/>
                <w:sz w:val="20"/>
                <w:szCs w:val="20"/>
              </w:rPr>
              <w:t>Zachaias</w:t>
            </w:r>
            <w:proofErr w:type="spellEnd"/>
            <w:r w:rsidR="007B274D">
              <w:rPr>
                <w:rFonts w:ascii="Cambria" w:eastAsia="Times New Roman" w:hAnsi="Cambria" w:cs="DejaVu Sans"/>
                <w:sz w:val="20"/>
                <w:szCs w:val="20"/>
              </w:rPr>
              <w:t>, Jude</w:t>
            </w:r>
          </w:p>
          <w:p w:rsidR="00BE7755" w:rsidRPr="0092099B" w:rsidRDefault="00BE7755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Still Villi, John</w:t>
            </w:r>
          </w:p>
        </w:tc>
      </w:tr>
    </w:tbl>
    <w:p w:rsidR="00E859FF" w:rsidRDefault="00E859FF" w:rsidP="00D012DF">
      <w:pPr>
        <w:tabs>
          <w:tab w:val="left" w:pos="540"/>
        </w:tabs>
        <w:spacing w:line="240" w:lineRule="auto"/>
        <w:rPr>
          <w:rFonts w:ascii="Cambria" w:eastAsia="Times New Roman" w:hAnsi="Cambria" w:cs="DejaVu Sans"/>
          <w:color w:val="000000"/>
          <w:sz w:val="24"/>
          <w:szCs w:val="24"/>
        </w:rPr>
      </w:pPr>
    </w:p>
    <w:p w:rsidR="00D012DF" w:rsidRPr="000F60B9" w:rsidRDefault="00B91BD3" w:rsidP="00AD64C7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/>
          <w:bCs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lastRenderedPageBreak/>
        <w:t>PROCEEDINGS</w:t>
      </w:r>
    </w:p>
    <w:p w:rsidR="00AD64C7" w:rsidRPr="00FA10E0" w:rsidRDefault="000F60B9" w:rsidP="00731D9B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</w:rPr>
      </w:pPr>
      <w:r w:rsidRPr="00FA10E0">
        <w:rPr>
          <w:rFonts w:ascii="Cambria" w:eastAsia="Times New Roman" w:hAnsi="Cambria" w:cs="DejaVu Sans"/>
          <w:bCs/>
          <w:color w:val="000000"/>
        </w:rPr>
        <w:t>Call to O</w:t>
      </w:r>
      <w:r w:rsidR="00184393" w:rsidRPr="00FA10E0">
        <w:rPr>
          <w:rFonts w:ascii="Cambria" w:eastAsia="Times New Roman" w:hAnsi="Cambria" w:cs="DejaVu Sans"/>
          <w:bCs/>
          <w:color w:val="000000"/>
        </w:rPr>
        <w:t>rder</w:t>
      </w:r>
    </w:p>
    <w:p w:rsidR="00BE7755" w:rsidRPr="007B274D" w:rsidRDefault="00AE1FD7" w:rsidP="007B274D">
      <w:pPr>
        <w:pStyle w:val="ListParagraph"/>
        <w:numPr>
          <w:ilvl w:val="1"/>
          <w:numId w:val="1"/>
        </w:num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</w:rPr>
      </w:pPr>
      <w:sdt>
        <w:sdtPr>
          <w:rPr>
            <w:rFonts w:ascii="Cambria" w:eastAsia="Times New Roman" w:hAnsi="Cambria" w:cs="DejaVu Sans"/>
            <w:bCs/>
            <w:color w:val="000000"/>
          </w:rPr>
          <w:alias w:val="start time"/>
          <w:tag w:val="start time"/>
          <w:id w:val="976336118"/>
          <w:placeholder>
            <w:docPart w:val="558D296FB2D0470B80766B133517540E"/>
          </w:placeholder>
        </w:sdtPr>
        <w:sdtEndPr/>
        <w:sdtContent>
          <w:r w:rsidR="007B274D" w:rsidRPr="007B274D">
            <w:rPr>
              <w:rFonts w:ascii="Cambria" w:eastAsia="Times New Roman" w:hAnsi="Cambria" w:cs="DejaVu Sans"/>
              <w:bCs/>
              <w:color w:val="000000"/>
            </w:rPr>
            <w:t>11:06</w:t>
          </w:r>
          <w:r w:rsidR="005F19E7" w:rsidRPr="007B274D">
            <w:rPr>
              <w:rFonts w:ascii="Cambria" w:eastAsia="Times New Roman" w:hAnsi="Cambria" w:cs="DejaVu Sans"/>
              <w:bCs/>
              <w:color w:val="000000"/>
            </w:rPr>
            <w:t xml:space="preserve"> </w:t>
          </w:r>
        </w:sdtContent>
      </w:sdt>
      <w:r w:rsidR="007B274D" w:rsidRPr="007B274D">
        <w:rPr>
          <w:rFonts w:ascii="Cambria" w:eastAsia="Times New Roman" w:hAnsi="Cambria" w:cs="DejaVu Sans"/>
          <w:bCs/>
          <w:color w:val="000000"/>
        </w:rPr>
        <w:t xml:space="preserve">; </w:t>
      </w:r>
      <w:r w:rsidR="00BE7755" w:rsidRPr="007B274D">
        <w:rPr>
          <w:rFonts w:ascii="Cambria" w:hAnsi="Cambria"/>
        </w:rPr>
        <w:t xml:space="preserve">meeting </w:t>
      </w:r>
      <w:r w:rsidR="007B274D" w:rsidRPr="007B274D">
        <w:rPr>
          <w:rFonts w:ascii="Cambria" w:hAnsi="Cambria"/>
        </w:rPr>
        <w:t xml:space="preserve">starts with 29 attendance </w:t>
      </w:r>
      <w:r w:rsidR="007B274D" w:rsidRPr="007B274D">
        <w:rPr>
          <w:rFonts w:ascii="Cambria" w:eastAsia="Times New Roman" w:hAnsi="Cambria" w:cs="DejaVu Sans"/>
          <w:bCs/>
          <w:color w:val="000000"/>
        </w:rPr>
        <w:t>(Met the quorum; 32+4)</w:t>
      </w:r>
    </w:p>
    <w:p w:rsidR="00BE7755" w:rsidRDefault="00BE7755" w:rsidP="00BE7755">
      <w:pPr>
        <w:pStyle w:val="Body"/>
      </w:pPr>
    </w:p>
    <w:p w:rsidR="007B274D" w:rsidRDefault="007B274D" w:rsidP="00BE7755">
      <w:pPr>
        <w:pStyle w:val="Body"/>
      </w:pPr>
    </w:p>
    <w:p w:rsidR="007B274D" w:rsidRPr="00FA10E0" w:rsidRDefault="007B274D" w:rsidP="007B274D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</w:rPr>
      </w:pPr>
      <w:r w:rsidRPr="00FA10E0">
        <w:rPr>
          <w:rFonts w:ascii="Cambria" w:eastAsia="Times New Roman" w:hAnsi="Cambria" w:cs="DejaVu Sans"/>
          <w:bCs/>
          <w:color w:val="000000"/>
        </w:rPr>
        <w:t>Review of Minutes</w:t>
      </w:r>
    </w:p>
    <w:p w:rsidR="00BE7755" w:rsidRPr="007B274D" w:rsidRDefault="007B274D" w:rsidP="007B274D">
      <w:pPr>
        <w:pStyle w:val="NoSpacing"/>
        <w:numPr>
          <w:ilvl w:val="1"/>
          <w:numId w:val="1"/>
        </w:numPr>
        <w:rPr>
          <w:rFonts w:ascii="Cambria" w:hAnsi="Cambria"/>
          <w:color w:val="000000" w:themeColor="text1"/>
        </w:rPr>
      </w:pPr>
      <w:r w:rsidRPr="007B274D">
        <w:rPr>
          <w:rFonts w:ascii="Cambria" w:eastAsia="Times New Roman" w:hAnsi="Cambria" w:cs="DejaVu Sans"/>
          <w:b/>
          <w:bCs/>
          <w:color w:val="000000" w:themeColor="text1"/>
        </w:rPr>
        <w:t>Motioned, Proceeded, and Passed</w:t>
      </w:r>
      <w:r w:rsidRPr="007B274D">
        <w:rPr>
          <w:rFonts w:ascii="Cambria" w:eastAsia="Times New Roman" w:hAnsi="Cambria" w:cs="DejaVu Sans"/>
          <w:bCs/>
          <w:color w:val="000000" w:themeColor="text1"/>
        </w:rPr>
        <w:t xml:space="preserve">- </w:t>
      </w:r>
      <w:r w:rsidR="00BE7755" w:rsidRPr="007B274D">
        <w:rPr>
          <w:rFonts w:ascii="Cambria" w:hAnsi="Cambria"/>
          <w:color w:val="000000" w:themeColor="text1"/>
        </w:rPr>
        <w:t>Minutes reviewed moved to the next meeting. (0 abstention)</w:t>
      </w:r>
    </w:p>
    <w:p w:rsidR="007B274D" w:rsidRDefault="007B274D" w:rsidP="00BE7755">
      <w:pPr>
        <w:pStyle w:val="Body"/>
      </w:pPr>
    </w:p>
    <w:p w:rsidR="007B274D" w:rsidRPr="007B274D" w:rsidRDefault="007B274D" w:rsidP="007B274D">
      <w:pPr>
        <w:pStyle w:val="Body"/>
        <w:numPr>
          <w:ilvl w:val="0"/>
          <w:numId w:val="1"/>
        </w:numPr>
        <w:rPr>
          <w:rFonts w:ascii="Cambria" w:hAnsi="Cambria"/>
        </w:rPr>
      </w:pPr>
      <w:r w:rsidRPr="007B274D">
        <w:rPr>
          <w:rFonts w:ascii="Cambria" w:hAnsi="Cambria"/>
        </w:rPr>
        <w:t>Officer Reports</w:t>
      </w:r>
    </w:p>
    <w:p w:rsidR="007B274D" w:rsidRPr="007B274D" w:rsidRDefault="00BE7755" w:rsidP="007B274D">
      <w:pPr>
        <w:pStyle w:val="Body"/>
        <w:numPr>
          <w:ilvl w:val="1"/>
          <w:numId w:val="1"/>
        </w:numPr>
        <w:rPr>
          <w:rFonts w:ascii="Cambria" w:hAnsi="Cambria"/>
        </w:rPr>
      </w:pPr>
      <w:r w:rsidRPr="007B274D">
        <w:rPr>
          <w:rFonts w:ascii="Cambria" w:hAnsi="Cambria"/>
        </w:rPr>
        <w:t xml:space="preserve">Faculty Association first meeting. </w:t>
      </w:r>
    </w:p>
    <w:p w:rsidR="007B274D" w:rsidRPr="007B274D" w:rsidRDefault="00BE7755" w:rsidP="007B274D">
      <w:pPr>
        <w:pStyle w:val="Body"/>
        <w:numPr>
          <w:ilvl w:val="1"/>
          <w:numId w:val="1"/>
        </w:numPr>
        <w:rPr>
          <w:rFonts w:ascii="Cambria" w:hAnsi="Cambria"/>
        </w:rPr>
      </w:pPr>
      <w:r w:rsidRPr="007B274D">
        <w:rPr>
          <w:rFonts w:ascii="Cambria" w:hAnsi="Cambria"/>
        </w:rPr>
        <w:t xml:space="preserve">Law and Policy framework for constituent Organizations. </w:t>
      </w:r>
    </w:p>
    <w:p w:rsidR="007B274D" w:rsidRPr="007B274D" w:rsidRDefault="00BE7755" w:rsidP="007B274D">
      <w:pPr>
        <w:pStyle w:val="Body"/>
        <w:numPr>
          <w:ilvl w:val="1"/>
          <w:numId w:val="1"/>
        </w:numPr>
        <w:rPr>
          <w:rFonts w:ascii="Cambria" w:hAnsi="Cambria"/>
        </w:rPr>
      </w:pPr>
      <w:r w:rsidRPr="007B274D">
        <w:rPr>
          <w:rFonts w:ascii="Cambria" w:hAnsi="Cambria"/>
        </w:rPr>
        <w:t xml:space="preserve">Recommendation during litigation </w:t>
      </w:r>
    </w:p>
    <w:p w:rsidR="00AB6F58" w:rsidRDefault="007B274D" w:rsidP="00AB6F58">
      <w:pPr>
        <w:pStyle w:val="Body"/>
        <w:numPr>
          <w:ilvl w:val="2"/>
          <w:numId w:val="1"/>
        </w:numPr>
      </w:pPr>
      <w:r w:rsidRPr="007B274D">
        <w:rPr>
          <w:rFonts w:ascii="Cambria" w:hAnsi="Cambria"/>
          <w:b/>
        </w:rPr>
        <w:t>Motioned, Seconded, and passed</w:t>
      </w:r>
      <w:r w:rsidRPr="007B274D">
        <w:rPr>
          <w:rFonts w:ascii="Cambria" w:hAnsi="Cambria"/>
        </w:rPr>
        <w:t>- Direct act</w:t>
      </w:r>
      <w:r w:rsidR="00BE7755" w:rsidRPr="007B274D">
        <w:rPr>
          <w:rFonts w:ascii="Cambria" w:hAnsi="Cambria"/>
        </w:rPr>
        <w:t>, from the Faculty Senate President, to faculty Senate, without any other “specific” resources</w:t>
      </w:r>
      <w:r w:rsidRPr="007B274D">
        <w:rPr>
          <w:rFonts w:ascii="Cambria" w:hAnsi="Cambria"/>
        </w:rPr>
        <w:t>, is required (</w:t>
      </w:r>
      <w:proofErr w:type="spellStart"/>
      <w:r w:rsidRPr="007B274D">
        <w:rPr>
          <w:rFonts w:ascii="Cambria" w:hAnsi="Cambria"/>
        </w:rPr>
        <w:t>Raychelle</w:t>
      </w:r>
      <w:proofErr w:type="spellEnd"/>
      <w:r w:rsidRPr="007B274D">
        <w:rPr>
          <w:rFonts w:ascii="Cambria" w:hAnsi="Cambria"/>
        </w:rPr>
        <w:t xml:space="preserve"> D. Heath, </w:t>
      </w:r>
      <w:proofErr w:type="spellStart"/>
      <w:r w:rsidRPr="007B274D">
        <w:rPr>
          <w:rFonts w:ascii="Cambria" w:hAnsi="Cambria"/>
        </w:rPr>
        <w:t>Teshome</w:t>
      </w:r>
      <w:proofErr w:type="spellEnd"/>
      <w:r w:rsidRPr="007B274D">
        <w:rPr>
          <w:rFonts w:ascii="Cambria" w:hAnsi="Cambria"/>
        </w:rPr>
        <w:t xml:space="preserve"> </w:t>
      </w:r>
      <w:proofErr w:type="spellStart"/>
      <w:r w:rsidRPr="007B274D">
        <w:rPr>
          <w:rFonts w:ascii="Cambria" w:hAnsi="Cambria"/>
        </w:rPr>
        <w:t>Seyoum</w:t>
      </w:r>
      <w:proofErr w:type="spellEnd"/>
      <w:r w:rsidRPr="007B274D">
        <w:rPr>
          <w:rFonts w:ascii="Cambria" w:hAnsi="Cambria"/>
        </w:rPr>
        <w:t>, Amy Ishiguro, Morgan Cameron, John Carroll, and Andrea Hazzard)</w:t>
      </w:r>
      <w:r w:rsidR="00BE7755">
        <w:t xml:space="preserve"> </w:t>
      </w:r>
    </w:p>
    <w:p w:rsidR="00AB6F58" w:rsidRPr="00AB6F58" w:rsidRDefault="00AB6F58" w:rsidP="00AB6F58">
      <w:pPr>
        <w:pStyle w:val="Body"/>
        <w:ind w:left="2160"/>
      </w:pPr>
    </w:p>
    <w:p w:rsidR="00AB6F58" w:rsidRPr="00572101" w:rsidRDefault="007B274D" w:rsidP="00AB6F58">
      <w:pPr>
        <w:pStyle w:val="Body"/>
        <w:numPr>
          <w:ilvl w:val="2"/>
          <w:numId w:val="1"/>
        </w:numPr>
        <w:rPr>
          <w:rStyle w:val="SubtleEmphasis"/>
          <w:rFonts w:ascii="Cambria" w:hAnsi="Cambria"/>
          <w:i w:val="0"/>
          <w:iCs w:val="0"/>
          <w:color w:val="000000"/>
        </w:rPr>
      </w:pPr>
      <w:r w:rsidRPr="00572101">
        <w:rPr>
          <w:rFonts w:ascii="Cambria" w:hAnsi="Cambria"/>
        </w:rPr>
        <w:t xml:space="preserve">The discussion was about “what action the FS representative can do, for the update of the litigation case”. </w:t>
      </w:r>
    </w:p>
    <w:p w:rsidR="00572101" w:rsidRPr="00572101" w:rsidRDefault="00AD77BD" w:rsidP="00572101">
      <w:pPr>
        <w:pStyle w:val="Body"/>
        <w:numPr>
          <w:ilvl w:val="0"/>
          <w:numId w:val="35"/>
        </w:numPr>
        <w:rPr>
          <w:rFonts w:ascii="Cambria" w:hAnsi="Cambria"/>
        </w:rPr>
      </w:pPr>
      <w:r w:rsidRPr="00572101">
        <w:rPr>
          <w:rFonts w:ascii="Cambria" w:hAnsi="Cambria"/>
        </w:rPr>
        <w:t>Janet Hess’ activity should be limited by the litigation. She is</w:t>
      </w:r>
      <w:r w:rsidR="00BE7755" w:rsidRPr="00572101">
        <w:rPr>
          <w:rFonts w:ascii="Cambria" w:hAnsi="Cambria"/>
        </w:rPr>
        <w:t xml:space="preserve"> </w:t>
      </w:r>
      <w:r w:rsidRPr="00572101">
        <w:rPr>
          <w:rFonts w:ascii="Cambria" w:hAnsi="Cambria"/>
        </w:rPr>
        <w:t xml:space="preserve">Don Hess’ </w:t>
      </w:r>
      <w:r w:rsidR="00BE7755" w:rsidRPr="00572101">
        <w:rPr>
          <w:rFonts w:ascii="Cambria" w:hAnsi="Cambria"/>
        </w:rPr>
        <w:t>Wife, not Don!</w:t>
      </w:r>
      <w:r w:rsidR="00572101" w:rsidRPr="00572101">
        <w:rPr>
          <w:rFonts w:ascii="Cambria" w:hAnsi="Cambria"/>
        </w:rPr>
        <w:t xml:space="preserve"> </w:t>
      </w:r>
      <w:r w:rsidR="00572101" w:rsidRPr="00572101">
        <w:rPr>
          <w:rFonts w:ascii="Cambria" w:hAnsi="Cambria"/>
        </w:rPr>
        <w:t xml:space="preserve">(Elizabeth </w:t>
      </w:r>
      <w:proofErr w:type="spellStart"/>
      <w:r w:rsidR="00572101" w:rsidRPr="00572101">
        <w:rPr>
          <w:rFonts w:ascii="Cambria" w:hAnsi="Cambria"/>
        </w:rPr>
        <w:t>Switaj</w:t>
      </w:r>
      <w:proofErr w:type="spellEnd"/>
      <w:r w:rsidR="00572101" w:rsidRPr="00572101">
        <w:rPr>
          <w:rFonts w:ascii="Cambria" w:hAnsi="Cambria"/>
        </w:rPr>
        <w:t>)</w:t>
      </w:r>
    </w:p>
    <w:p w:rsidR="00572101" w:rsidRPr="00572101" w:rsidRDefault="00BE7755" w:rsidP="00572101">
      <w:pPr>
        <w:pStyle w:val="Body"/>
        <w:numPr>
          <w:ilvl w:val="0"/>
          <w:numId w:val="35"/>
        </w:numPr>
        <w:rPr>
          <w:rFonts w:ascii="Cambria" w:hAnsi="Cambria"/>
        </w:rPr>
      </w:pPr>
      <w:r w:rsidRPr="00572101">
        <w:rPr>
          <w:rFonts w:ascii="Cambria" w:hAnsi="Cambria"/>
        </w:rPr>
        <w:t>It is really important action since we are in this small island</w:t>
      </w:r>
      <w:r w:rsidR="00572101" w:rsidRPr="00572101">
        <w:rPr>
          <w:rFonts w:ascii="Cambria" w:hAnsi="Cambria"/>
        </w:rPr>
        <w:t xml:space="preserve"> </w:t>
      </w:r>
      <w:r w:rsidR="00572101" w:rsidRPr="00572101">
        <w:rPr>
          <w:rFonts w:ascii="Cambria" w:hAnsi="Cambria"/>
        </w:rPr>
        <w:t>(Amy Ishiguro)</w:t>
      </w:r>
      <w:r w:rsidRPr="00572101">
        <w:rPr>
          <w:rFonts w:ascii="Cambria" w:hAnsi="Cambria"/>
        </w:rPr>
        <w:t xml:space="preserve">. </w:t>
      </w:r>
    </w:p>
    <w:p w:rsidR="00572101" w:rsidRPr="00572101" w:rsidRDefault="00BE7755" w:rsidP="00572101">
      <w:pPr>
        <w:pStyle w:val="Body"/>
        <w:numPr>
          <w:ilvl w:val="0"/>
          <w:numId w:val="35"/>
        </w:numPr>
        <w:rPr>
          <w:rFonts w:ascii="Cambria" w:hAnsi="Cambria"/>
        </w:rPr>
      </w:pPr>
      <w:r w:rsidRPr="00572101">
        <w:rPr>
          <w:rFonts w:ascii="Cambria" w:hAnsi="Cambria"/>
        </w:rPr>
        <w:t>Amendment of Motion</w:t>
      </w:r>
      <w:r w:rsidR="00572101" w:rsidRPr="00572101">
        <w:rPr>
          <w:rFonts w:ascii="Cambria" w:hAnsi="Cambria"/>
        </w:rPr>
        <w:t xml:space="preserve"> (Seconded)</w:t>
      </w:r>
      <w:r w:rsidRPr="00572101">
        <w:rPr>
          <w:rFonts w:ascii="Cambria" w:hAnsi="Cambria"/>
        </w:rPr>
        <w:t xml:space="preserve">- President should represent the legal justification </w:t>
      </w:r>
      <w:r w:rsidR="00572101" w:rsidRPr="00572101">
        <w:rPr>
          <w:rFonts w:ascii="Cambria" w:hAnsi="Cambria"/>
        </w:rPr>
        <w:t>(Cameron Morgan)</w:t>
      </w:r>
    </w:p>
    <w:p w:rsidR="007B274D" w:rsidRPr="00572101" w:rsidRDefault="00BE7755" w:rsidP="00572101">
      <w:pPr>
        <w:pStyle w:val="Body"/>
        <w:numPr>
          <w:ilvl w:val="0"/>
          <w:numId w:val="35"/>
        </w:numPr>
        <w:rPr>
          <w:rFonts w:ascii="Cambria" w:hAnsi="Cambria"/>
        </w:rPr>
      </w:pPr>
      <w:r w:rsidRPr="00572101">
        <w:rPr>
          <w:rFonts w:ascii="Cambria" w:hAnsi="Cambria"/>
        </w:rPr>
        <w:t>Q</w:t>
      </w:r>
      <w:r w:rsidR="00572101" w:rsidRPr="00572101">
        <w:rPr>
          <w:rFonts w:ascii="Cambria" w:hAnsi="Cambria"/>
        </w:rPr>
        <w:t>uestion</w:t>
      </w:r>
      <w:r w:rsidRPr="00572101">
        <w:rPr>
          <w:rFonts w:ascii="Cambria" w:hAnsi="Cambria"/>
        </w:rPr>
        <w:t>: What</w:t>
      </w:r>
      <w:r w:rsidR="00572101" w:rsidRPr="00572101">
        <w:rPr>
          <w:rFonts w:ascii="Cambria" w:hAnsi="Cambria"/>
        </w:rPr>
        <w:t xml:space="preserve"> action should </w:t>
      </w:r>
      <w:r w:rsidR="007B274D" w:rsidRPr="00572101">
        <w:rPr>
          <w:rFonts w:ascii="Cambria" w:hAnsi="Cambria"/>
        </w:rPr>
        <w:t xml:space="preserve">be categorized? </w:t>
      </w:r>
      <w:r w:rsidRPr="00572101">
        <w:rPr>
          <w:rFonts w:ascii="Cambria" w:hAnsi="Cambria"/>
        </w:rPr>
        <w:t>How the President can be helpful?</w:t>
      </w:r>
    </w:p>
    <w:p w:rsidR="007B274D" w:rsidRPr="00572101" w:rsidRDefault="00BE7755" w:rsidP="007B274D">
      <w:pPr>
        <w:pStyle w:val="Body"/>
        <w:numPr>
          <w:ilvl w:val="2"/>
          <w:numId w:val="1"/>
        </w:numPr>
        <w:rPr>
          <w:rFonts w:ascii="Cambria" w:hAnsi="Cambria"/>
        </w:rPr>
      </w:pPr>
      <w:r w:rsidRPr="00572101">
        <w:rPr>
          <w:rFonts w:ascii="Cambria" w:hAnsi="Cambria"/>
        </w:rPr>
        <w:t xml:space="preserve">How many students, in your class, will not impact to the interaction with Don </w:t>
      </w:r>
      <w:proofErr w:type="gramStart"/>
      <w:r w:rsidRPr="00572101">
        <w:rPr>
          <w:rFonts w:ascii="Cambria" w:hAnsi="Cambria"/>
        </w:rPr>
        <w:t>Hess.</w:t>
      </w:r>
      <w:proofErr w:type="gramEnd"/>
      <w:r w:rsidR="00572101" w:rsidRPr="00572101">
        <w:rPr>
          <w:rFonts w:ascii="Cambria" w:hAnsi="Cambria"/>
        </w:rPr>
        <w:t xml:space="preserve"> </w:t>
      </w:r>
      <w:r w:rsidR="00572101" w:rsidRPr="00572101">
        <w:rPr>
          <w:rFonts w:ascii="Cambria" w:hAnsi="Cambria"/>
        </w:rPr>
        <w:t xml:space="preserve">(Serena </w:t>
      </w:r>
      <w:proofErr w:type="spellStart"/>
      <w:r w:rsidR="00572101" w:rsidRPr="00572101">
        <w:rPr>
          <w:rFonts w:ascii="Cambria" w:hAnsi="Cambria"/>
        </w:rPr>
        <w:t>Hackrott</w:t>
      </w:r>
      <w:proofErr w:type="spellEnd"/>
      <w:r w:rsidR="00572101" w:rsidRPr="00572101">
        <w:rPr>
          <w:rFonts w:ascii="Cambria" w:hAnsi="Cambria"/>
        </w:rPr>
        <w:t>)</w:t>
      </w:r>
      <w:r w:rsidRPr="00572101">
        <w:rPr>
          <w:rFonts w:ascii="Cambria" w:hAnsi="Cambria"/>
        </w:rPr>
        <w:t xml:space="preserve"> </w:t>
      </w:r>
    </w:p>
    <w:p w:rsidR="00BE7755" w:rsidRPr="00572101" w:rsidRDefault="00572101" w:rsidP="00572101">
      <w:pPr>
        <w:pStyle w:val="Body"/>
        <w:numPr>
          <w:ilvl w:val="2"/>
          <w:numId w:val="1"/>
        </w:numPr>
        <w:rPr>
          <w:rFonts w:ascii="Cambria" w:hAnsi="Cambria"/>
        </w:rPr>
      </w:pPr>
      <w:proofErr w:type="spellStart"/>
      <w:r w:rsidRPr="00572101">
        <w:rPr>
          <w:rFonts w:ascii="Cambria" w:hAnsi="Cambria"/>
        </w:rPr>
        <w:t>Raychelle</w:t>
      </w:r>
      <w:proofErr w:type="spellEnd"/>
      <w:r w:rsidRPr="00572101">
        <w:rPr>
          <w:rFonts w:ascii="Cambria" w:hAnsi="Cambria"/>
        </w:rPr>
        <w:t xml:space="preserve"> D. echoed the </w:t>
      </w:r>
      <w:r w:rsidR="00BE7755" w:rsidRPr="00572101">
        <w:rPr>
          <w:rFonts w:ascii="Cambria" w:hAnsi="Cambria"/>
        </w:rPr>
        <w:t>Motion - P</w:t>
      </w:r>
      <w:r w:rsidR="007B274D" w:rsidRPr="00572101">
        <w:rPr>
          <w:rFonts w:ascii="Cambria" w:hAnsi="Cambria"/>
        </w:rPr>
        <w:t>resident should act immediately</w:t>
      </w:r>
      <w:r w:rsidRPr="00572101">
        <w:rPr>
          <w:rFonts w:ascii="Cambria" w:hAnsi="Cambria"/>
        </w:rPr>
        <w:t xml:space="preserve"> </w:t>
      </w:r>
      <w:r w:rsidR="007B274D" w:rsidRPr="00572101">
        <w:rPr>
          <w:rFonts w:ascii="Cambria" w:hAnsi="Cambria"/>
        </w:rPr>
        <w:t xml:space="preserve">(Voted: </w:t>
      </w:r>
      <w:r w:rsidR="00BE7755" w:rsidRPr="00572101">
        <w:rPr>
          <w:rFonts w:ascii="Cambria" w:hAnsi="Cambria"/>
        </w:rPr>
        <w:t>Aye, Nay,  Abstention: 0</w:t>
      </w:r>
      <w:r w:rsidR="007B274D" w:rsidRPr="00572101">
        <w:rPr>
          <w:rFonts w:ascii="Cambria" w:hAnsi="Cambria"/>
        </w:rPr>
        <w:t>)</w:t>
      </w:r>
      <w:r w:rsidR="00BE7755" w:rsidRPr="00572101">
        <w:rPr>
          <w:rFonts w:ascii="Cambria" w:hAnsi="Cambria"/>
        </w:rPr>
        <w:t xml:space="preserve"> </w:t>
      </w:r>
    </w:p>
    <w:p w:rsidR="00572101" w:rsidRP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</w:p>
    <w:p w:rsidR="00572101" w:rsidRPr="00572101" w:rsidRDefault="00BE7755" w:rsidP="00572101">
      <w:pPr>
        <w:pStyle w:val="Body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Committee Reports</w:t>
      </w:r>
    </w:p>
    <w:p w:rsidR="00572101" w:rsidRPr="00572101" w:rsidRDefault="00572101" w:rsidP="00572101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 xml:space="preserve">Ad-Hoc Committee Report </w:t>
      </w:r>
    </w:p>
    <w:p w:rsidR="00572101" w:rsidRPr="00572101" w:rsidRDefault="00BE7755" w:rsidP="00572101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proofErr w:type="gramStart"/>
      <w:r w:rsidRPr="00572101">
        <w:rPr>
          <w:rFonts w:ascii="Cambria" w:hAnsi="Cambria"/>
        </w:rPr>
        <w:t>IRBF :</w:t>
      </w:r>
      <w:proofErr w:type="gramEnd"/>
      <w:r w:rsidRPr="00572101">
        <w:rPr>
          <w:rFonts w:ascii="Cambria" w:hAnsi="Cambria"/>
        </w:rPr>
        <w:t xml:space="preserve"> Reported their last few weeks. </w:t>
      </w:r>
    </w:p>
    <w:p w:rsidR="00572101" w:rsidRPr="00572101" w:rsidRDefault="00572101" w:rsidP="00572101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Motioned, Seconded, and Approved</w:t>
      </w:r>
      <w:r w:rsidR="00BE7755" w:rsidRPr="00572101">
        <w:rPr>
          <w:rFonts w:ascii="Cambria" w:hAnsi="Cambria"/>
        </w:rPr>
        <w:t>: Creation of Research Support gro</w:t>
      </w:r>
      <w:r w:rsidRPr="00572101">
        <w:rPr>
          <w:rFonts w:ascii="Cambria" w:hAnsi="Cambria"/>
        </w:rPr>
        <w:t>up as a Sub-Committee (0</w:t>
      </w:r>
      <w:r w:rsidR="00BE7755" w:rsidRPr="00572101">
        <w:rPr>
          <w:rFonts w:ascii="Cambria" w:hAnsi="Cambria"/>
        </w:rPr>
        <w:t xml:space="preserve"> Abstention</w:t>
      </w:r>
      <w:r w:rsidRPr="00572101">
        <w:rPr>
          <w:rFonts w:ascii="Cambria" w:hAnsi="Cambria"/>
        </w:rPr>
        <w:t>)</w:t>
      </w:r>
      <w:r w:rsidR="00BE7755" w:rsidRPr="00572101">
        <w:rPr>
          <w:rFonts w:ascii="Cambria" w:hAnsi="Cambria"/>
        </w:rPr>
        <w:t xml:space="preserve"> </w:t>
      </w:r>
    </w:p>
    <w:p w:rsid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160"/>
      </w:pPr>
    </w:p>
    <w:p w:rsidR="00572101" w:rsidRPr="00572101" w:rsidRDefault="00BE7755" w:rsidP="00572101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C</w:t>
      </w:r>
      <w:r w:rsidR="00572101" w:rsidRPr="00572101">
        <w:rPr>
          <w:rFonts w:ascii="Cambria" w:hAnsi="Cambria"/>
        </w:rPr>
        <w:t xml:space="preserve">urriculum Committee (Mary Van </w:t>
      </w:r>
      <w:proofErr w:type="spellStart"/>
      <w:r w:rsidR="00572101" w:rsidRPr="00572101">
        <w:rPr>
          <w:rFonts w:ascii="Cambria" w:hAnsi="Cambria"/>
        </w:rPr>
        <w:t>Auken</w:t>
      </w:r>
      <w:proofErr w:type="spellEnd"/>
      <w:r w:rsidR="00572101" w:rsidRPr="00572101">
        <w:rPr>
          <w:rFonts w:ascii="Cambria" w:hAnsi="Cambria"/>
        </w:rPr>
        <w:t>)</w:t>
      </w:r>
    </w:p>
    <w:p w:rsidR="00572101" w:rsidRPr="00572101" w:rsidRDefault="00572101" w:rsidP="00572101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 xml:space="preserve">Reported their Dec, 04 meeting. </w:t>
      </w:r>
    </w:p>
    <w:p w:rsidR="00572101" w:rsidRPr="00572101" w:rsidRDefault="00572101" w:rsidP="00572101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Style w:val="il"/>
          <w:rFonts w:ascii="Cambria" w:hAnsi="Cambria" w:cs="Arial"/>
          <w:color w:val="222222"/>
        </w:rPr>
        <w:t>Curriculum</w:t>
      </w:r>
      <w:r w:rsidRPr="00572101">
        <w:rPr>
          <w:rFonts w:ascii="Cambria" w:hAnsi="Cambria" w:cs="Arial"/>
          <w:color w:val="222222"/>
        </w:rPr>
        <w:t> Procedures were finalized.</w:t>
      </w:r>
    </w:p>
    <w:p w:rsidR="00572101" w:rsidRPr="00572101" w:rsidRDefault="00572101" w:rsidP="00572101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  <w:color w:val="222222"/>
        </w:rPr>
        <w:t> </w:t>
      </w:r>
      <w:r w:rsidRPr="00572101">
        <w:rPr>
          <w:rFonts w:ascii="Cambria" w:hAnsi="Cambria" w:cs="Arial"/>
          <w:color w:val="222222"/>
        </w:rPr>
        <w:t>The new Business Studies Mission Statement was approved and will go to IEC next week.</w:t>
      </w:r>
    </w:p>
    <w:p w:rsidR="00572101" w:rsidRPr="00572101" w:rsidRDefault="00572101" w:rsidP="00572101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 w:cs="Arial"/>
          <w:color w:val="222222"/>
        </w:rPr>
        <w:lastRenderedPageBreak/>
        <w:t xml:space="preserve">ACC 133 Basic Accounting Course was reviewed and </w:t>
      </w:r>
      <w:proofErr w:type="spellStart"/>
      <w:r w:rsidRPr="00572101">
        <w:rPr>
          <w:rFonts w:ascii="Cambria" w:hAnsi="Cambria" w:cs="Arial"/>
          <w:color w:val="222222"/>
        </w:rPr>
        <w:t>approved.A</w:t>
      </w:r>
      <w:proofErr w:type="spellEnd"/>
      <w:r w:rsidRPr="00572101">
        <w:rPr>
          <w:rFonts w:ascii="Cambria" w:hAnsi="Cambria" w:cs="Arial"/>
          <w:color w:val="222222"/>
        </w:rPr>
        <w:t xml:space="preserve"> special meeting has been called next week to finalize the discussion of prerequisites for NURS 110 Fundamental of Nursing.</w:t>
      </w:r>
    </w:p>
    <w:p w:rsidR="00572101" w:rsidRPr="00572101" w:rsidRDefault="00572101" w:rsidP="00572101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 w:cs="Arial"/>
          <w:color w:val="222222"/>
        </w:rPr>
        <w:t>IEC will meet next week.</w:t>
      </w:r>
      <w:r w:rsidRPr="00572101">
        <w:rPr>
          <w:rFonts w:ascii="Cambria" w:hAnsi="Cambria" w:cs="Arial"/>
          <w:color w:val="222222"/>
          <w:sz w:val="19"/>
          <w:szCs w:val="19"/>
        </w:rPr>
        <w:t> </w:t>
      </w:r>
    </w:p>
    <w:p w:rsidR="00572101" w:rsidRP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 w:rsidRPr="00572101">
        <w:rPr>
          <w:rFonts w:ascii="Cambria" w:hAnsi="Cambria"/>
        </w:rPr>
        <w:t xml:space="preserve"> </w:t>
      </w:r>
    </w:p>
    <w:p w:rsidR="00572101" w:rsidRDefault="00572101" w:rsidP="00572101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>
        <w:rPr>
          <w:rFonts w:ascii="Cambria" w:hAnsi="Cambria"/>
        </w:rPr>
        <w:t>Student L</w:t>
      </w:r>
      <w:r w:rsidR="00BE7755" w:rsidRPr="00572101">
        <w:rPr>
          <w:rFonts w:ascii="Cambria" w:hAnsi="Cambria"/>
        </w:rPr>
        <w:t>ife and Conduct</w:t>
      </w:r>
      <w:r>
        <w:rPr>
          <w:rFonts w:ascii="Cambria" w:hAnsi="Cambria"/>
        </w:rPr>
        <w:t xml:space="preserve"> Committee (Richard Cooke)</w:t>
      </w:r>
      <w:r w:rsidR="00BE7755" w:rsidRPr="00572101">
        <w:rPr>
          <w:rFonts w:ascii="Cambria" w:hAnsi="Cambria"/>
        </w:rPr>
        <w:t xml:space="preserve"> </w:t>
      </w:r>
    </w:p>
    <w:p w:rsidR="00BE7755" w:rsidRDefault="00BE7755" w:rsidP="00572101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 xml:space="preserve">No meeting. </w:t>
      </w:r>
    </w:p>
    <w:p w:rsidR="00572101" w:rsidRP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160"/>
        <w:rPr>
          <w:rFonts w:ascii="Cambria" w:hAnsi="Cambria"/>
        </w:rPr>
      </w:pPr>
    </w:p>
    <w:p w:rsidR="00572101" w:rsidRPr="00572101" w:rsidRDefault="00BE7755" w:rsidP="00BE7755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Enrollment Management (Jennifer</w:t>
      </w:r>
      <w:r w:rsidR="00572101">
        <w:rPr>
          <w:rFonts w:ascii="Cambria" w:hAnsi="Cambria"/>
        </w:rPr>
        <w:t xml:space="preserve"> </w:t>
      </w:r>
      <w:proofErr w:type="spellStart"/>
      <w:r w:rsidR="00572101">
        <w:rPr>
          <w:rFonts w:ascii="Cambria" w:hAnsi="Cambria"/>
        </w:rPr>
        <w:t>Seru</w:t>
      </w:r>
      <w:proofErr w:type="spellEnd"/>
      <w:r w:rsidRPr="00572101">
        <w:rPr>
          <w:rFonts w:ascii="Cambria" w:hAnsi="Cambria"/>
        </w:rPr>
        <w:t>)</w:t>
      </w:r>
    </w:p>
    <w:p w:rsidR="00572101" w:rsidRPr="00572101" w:rsidRDefault="00572101" w:rsidP="00BE7755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No meeting</w:t>
      </w:r>
    </w:p>
    <w:p w:rsidR="00BE7755" w:rsidRPr="00572101" w:rsidRDefault="00BE7755" w:rsidP="00BE7755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 xml:space="preserve">New Student Registration and Orientation at 4th of Jan, 2018. </w:t>
      </w:r>
    </w:p>
    <w:p w:rsidR="00BE7755" w:rsidRPr="00572101" w:rsidRDefault="00BE7755" w:rsidP="00BE7755">
      <w:pPr>
        <w:pStyle w:val="Body"/>
        <w:rPr>
          <w:rFonts w:ascii="Cambria" w:hAnsi="Cambria"/>
        </w:rPr>
      </w:pPr>
    </w:p>
    <w:p w:rsidR="00572101" w:rsidRPr="00572101" w:rsidRDefault="00BE7755" w:rsidP="00572101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Library</w:t>
      </w:r>
      <w:r w:rsidR="00572101">
        <w:rPr>
          <w:rFonts w:ascii="Cambria" w:hAnsi="Cambria"/>
        </w:rPr>
        <w:t xml:space="preserve"> (Mary Van </w:t>
      </w:r>
      <w:proofErr w:type="spellStart"/>
      <w:r w:rsidR="00572101">
        <w:rPr>
          <w:rFonts w:ascii="Cambria" w:hAnsi="Cambria"/>
        </w:rPr>
        <w:t>Auken</w:t>
      </w:r>
      <w:proofErr w:type="spellEnd"/>
      <w:r w:rsidR="00572101">
        <w:rPr>
          <w:rFonts w:ascii="Cambria" w:hAnsi="Cambria"/>
        </w:rPr>
        <w:t>)</w:t>
      </w:r>
    </w:p>
    <w:p w:rsidR="00572101" w:rsidRPr="00572101" w:rsidRDefault="00BE7755" w:rsidP="00572101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No meeting</w:t>
      </w:r>
    </w:p>
    <w:p w:rsidR="00572101" w:rsidRP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160"/>
        <w:rPr>
          <w:rFonts w:ascii="Cambria" w:hAnsi="Cambria"/>
        </w:rPr>
      </w:pPr>
    </w:p>
    <w:p w:rsidR="00572101" w:rsidRDefault="00BE7755" w:rsidP="00572101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IT</w:t>
      </w:r>
      <w:r w:rsidR="00572101">
        <w:rPr>
          <w:rFonts w:ascii="Cambria" w:hAnsi="Cambria"/>
        </w:rPr>
        <w:t xml:space="preserve"> Committee</w:t>
      </w:r>
      <w:r w:rsidRPr="00572101">
        <w:rPr>
          <w:rFonts w:ascii="Cambria" w:hAnsi="Cambria"/>
        </w:rPr>
        <w:t xml:space="preserve"> - No representative</w:t>
      </w:r>
    </w:p>
    <w:p w:rsidR="00572101" w:rsidRP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/>
        <w:rPr>
          <w:rFonts w:ascii="Cambria" w:hAnsi="Cambria"/>
        </w:rPr>
      </w:pPr>
    </w:p>
    <w:p w:rsidR="00572101" w:rsidRPr="00572101" w:rsidRDefault="00BE7755" w:rsidP="00572101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572101">
        <w:rPr>
          <w:rFonts w:ascii="Cambria" w:hAnsi="Cambria"/>
        </w:rPr>
        <w:t>Physical Plant - No Meeting</w:t>
      </w:r>
    </w:p>
    <w:p w:rsidR="00572101" w:rsidRDefault="00572101" w:rsidP="00572101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/>
      </w:pPr>
    </w:p>
    <w:p w:rsidR="00985D80" w:rsidRPr="00985D80" w:rsidRDefault="00BE7755" w:rsidP="00985D80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Human Resource </w:t>
      </w:r>
      <w:r w:rsidR="00572101" w:rsidRPr="00985D80">
        <w:rPr>
          <w:rFonts w:ascii="Cambria" w:hAnsi="Cambria"/>
        </w:rPr>
        <w:t xml:space="preserve"> Committee</w:t>
      </w:r>
      <w:r w:rsidR="00985D80" w:rsidRPr="00985D80">
        <w:rPr>
          <w:rFonts w:ascii="Cambria" w:hAnsi="Cambria"/>
        </w:rPr>
        <w:t xml:space="preserve"> (</w:t>
      </w:r>
      <w:proofErr w:type="spellStart"/>
      <w:r w:rsidR="00985D80" w:rsidRPr="00985D80">
        <w:rPr>
          <w:rFonts w:ascii="Cambria" w:hAnsi="Cambria"/>
        </w:rPr>
        <w:t>Castaño</w:t>
      </w:r>
      <w:proofErr w:type="spellEnd"/>
      <w:r w:rsidR="00985D80" w:rsidRPr="00985D80">
        <w:rPr>
          <w:rFonts w:ascii="Cambria" w:hAnsi="Cambria"/>
        </w:rPr>
        <w:t>, Luciana</w:t>
      </w:r>
      <w:r w:rsidR="00985D80" w:rsidRPr="00985D80">
        <w:rPr>
          <w:rFonts w:ascii="Cambria" w:hAnsi="Cambria"/>
        </w:rPr>
        <w:t>)</w:t>
      </w:r>
    </w:p>
    <w:p w:rsidR="00985D80" w:rsidRPr="00985D80" w:rsidRDefault="00985D80" w:rsidP="00985D80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Reported their latest meeting. </w:t>
      </w:r>
    </w:p>
    <w:p w:rsidR="00985D80" w:rsidRPr="00985D80" w:rsidRDefault="00985D80" w:rsidP="00985D80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proofErr w:type="gramStart"/>
      <w:r w:rsidRPr="00985D80">
        <w:rPr>
          <w:rFonts w:ascii="Cambria" w:hAnsi="Cambria"/>
        </w:rPr>
        <w:t>had</w:t>
      </w:r>
      <w:proofErr w:type="gramEnd"/>
      <w:r w:rsidRPr="00985D80">
        <w:rPr>
          <w:rFonts w:ascii="Cambria" w:hAnsi="Cambria"/>
        </w:rPr>
        <w:t xml:space="preserve"> meeting without meeting the quorum. </w:t>
      </w:r>
    </w:p>
    <w:p w:rsidR="00985D80" w:rsidRPr="00985D80" w:rsidRDefault="00985D80" w:rsidP="00985D80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After the short report, several questions were conducted to the HR committee representative. </w:t>
      </w:r>
    </w:p>
    <w:p w:rsidR="00985D80" w:rsidRPr="00985D80" w:rsidRDefault="00985D80" w:rsidP="00985D80">
      <w:pPr>
        <w:pStyle w:val="Body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(Question): How to get the flight ticket if anyone quit the contract? </w:t>
      </w:r>
    </w:p>
    <w:p w:rsidR="00985D80" w:rsidRPr="00985D80" w:rsidRDefault="00985D80" w:rsidP="00985D80">
      <w:pPr>
        <w:pStyle w:val="Body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(Answer by </w:t>
      </w:r>
      <w:proofErr w:type="spellStart"/>
      <w:r w:rsidRPr="00985D80">
        <w:rPr>
          <w:rFonts w:ascii="Cambria" w:hAnsi="Cambria"/>
        </w:rPr>
        <w:t>Castaño</w:t>
      </w:r>
      <w:proofErr w:type="spellEnd"/>
      <w:r w:rsidRPr="00985D80">
        <w:rPr>
          <w:rFonts w:ascii="Cambria" w:hAnsi="Cambria"/>
        </w:rPr>
        <w:t xml:space="preserve">, Luciana) - No chance to make it happen anytime soon. </w:t>
      </w:r>
    </w:p>
    <w:p w:rsidR="00985D80" w:rsidRPr="00985D80" w:rsidRDefault="00985D80" w:rsidP="00985D80">
      <w:pPr>
        <w:pStyle w:val="Body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(Question): Can we hear any other analysis just rather than the score? Or, </w:t>
      </w:r>
      <w:proofErr w:type="gramStart"/>
      <w:r w:rsidRPr="00985D80">
        <w:rPr>
          <w:rFonts w:ascii="Cambria" w:hAnsi="Cambria"/>
        </w:rPr>
        <w:t>Linking</w:t>
      </w:r>
      <w:proofErr w:type="gramEnd"/>
      <w:r w:rsidRPr="00985D80">
        <w:rPr>
          <w:rFonts w:ascii="Cambria" w:hAnsi="Cambria"/>
        </w:rPr>
        <w:t xml:space="preserve"> the score to any award or recognition. </w:t>
      </w:r>
    </w:p>
    <w:p w:rsidR="00985D80" w:rsidRPr="00985D80" w:rsidRDefault="00985D80" w:rsidP="00985D80">
      <w:pPr>
        <w:pStyle w:val="Body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(Answer) </w:t>
      </w:r>
      <w:proofErr w:type="spellStart"/>
      <w:r w:rsidRPr="00985D80">
        <w:rPr>
          <w:rFonts w:ascii="Cambria" w:hAnsi="Cambria"/>
        </w:rPr>
        <w:t>Castaño</w:t>
      </w:r>
      <w:proofErr w:type="spellEnd"/>
      <w:r w:rsidRPr="00985D80">
        <w:rPr>
          <w:rFonts w:ascii="Cambria" w:hAnsi="Cambria"/>
        </w:rPr>
        <w:t xml:space="preserve">, Luciana - We don’t have any chance to discuss about that. </w:t>
      </w:r>
    </w:p>
    <w:p w:rsidR="00985D80" w:rsidRPr="00985D80" w:rsidRDefault="00985D80" w:rsidP="00985D80">
      <w:pPr>
        <w:pStyle w:val="Body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proofErr w:type="spellStart"/>
      <w:r w:rsidRPr="00985D80">
        <w:rPr>
          <w:rFonts w:ascii="Cambria" w:hAnsi="Cambria"/>
        </w:rPr>
        <w:t>Castaño</w:t>
      </w:r>
      <w:proofErr w:type="spellEnd"/>
      <w:r w:rsidRPr="00985D80">
        <w:rPr>
          <w:rFonts w:ascii="Cambria" w:hAnsi="Cambria"/>
        </w:rPr>
        <w:t>, Luciana will discuss with the HR Director.</w:t>
      </w:r>
    </w:p>
    <w:p w:rsidR="00985D80" w:rsidRPr="00985D80" w:rsidRDefault="00985D80" w:rsidP="00985D8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3240"/>
        <w:rPr>
          <w:rFonts w:ascii="Cambria" w:hAnsi="Cambria"/>
        </w:rPr>
      </w:pPr>
    </w:p>
    <w:p w:rsidR="00985D80" w:rsidRPr="00985D80" w:rsidRDefault="00985D80" w:rsidP="00985D80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985D80">
        <w:rPr>
          <w:rFonts w:ascii="Cambria" w:hAnsi="Cambria"/>
        </w:rPr>
        <w:t xml:space="preserve">Institutional Effectiveness </w:t>
      </w:r>
      <w:r w:rsidRPr="00985D80">
        <w:rPr>
          <w:rFonts w:ascii="Cambria" w:hAnsi="Cambria"/>
        </w:rPr>
        <w:t>Committee</w:t>
      </w:r>
    </w:p>
    <w:p w:rsidR="00985D80" w:rsidRPr="00985D80" w:rsidRDefault="00F100B7" w:rsidP="00985D80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>
        <w:rPr>
          <w:rFonts w:ascii="Cambria" w:hAnsi="Cambria"/>
        </w:rPr>
        <w:t>R</w:t>
      </w:r>
      <w:r w:rsidR="00985D80" w:rsidRPr="00985D80">
        <w:rPr>
          <w:rFonts w:ascii="Cambria" w:hAnsi="Cambria"/>
        </w:rPr>
        <w:t xml:space="preserve">eported their </w:t>
      </w:r>
      <w:r w:rsidR="00985D80" w:rsidRPr="00985D80">
        <w:rPr>
          <w:rFonts w:ascii="Cambria" w:hAnsi="Cambria"/>
        </w:rPr>
        <w:t xml:space="preserve">Meeting </w:t>
      </w:r>
      <w:r w:rsidR="00985D80" w:rsidRPr="00985D80">
        <w:rPr>
          <w:rFonts w:ascii="Cambria" w:hAnsi="Cambria"/>
        </w:rPr>
        <w:t>Schedule on the following</w:t>
      </w:r>
      <w:r w:rsidR="00985D80" w:rsidRPr="00985D80">
        <w:rPr>
          <w:rFonts w:ascii="Cambria" w:hAnsi="Cambria"/>
        </w:rPr>
        <w:t xml:space="preserve"> week. </w:t>
      </w:r>
    </w:p>
    <w:p w:rsidR="00985D80" w:rsidRPr="00985D80" w:rsidRDefault="00985D80" w:rsidP="00985D8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440"/>
        <w:rPr>
          <w:rFonts w:ascii="Cambria" w:hAnsi="Cambria"/>
        </w:rPr>
      </w:pPr>
    </w:p>
    <w:p w:rsidR="00985D80" w:rsidRPr="00F100B7" w:rsidRDefault="00BE7755" w:rsidP="00985D80">
      <w:pPr>
        <w:pStyle w:val="Body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 xml:space="preserve">Executive Council </w:t>
      </w:r>
      <w:r w:rsidR="00985D80" w:rsidRPr="00F100B7">
        <w:rPr>
          <w:rFonts w:ascii="Cambria" w:hAnsi="Cambria"/>
        </w:rPr>
        <w:t xml:space="preserve">Committee </w:t>
      </w:r>
      <w:r w:rsidRPr="00F100B7">
        <w:rPr>
          <w:rFonts w:ascii="Cambria" w:hAnsi="Cambria"/>
        </w:rPr>
        <w:t>(Email Report)</w:t>
      </w:r>
    </w:p>
    <w:p w:rsidR="00985D80" w:rsidRPr="00F100B7" w:rsidRDefault="00985D80" w:rsidP="00985D80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 xml:space="preserve">Discussion moved to about the public relationship of the EC, with the Faculty Senate.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Opinion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 xml:space="preserve">: In this semester, Administration didn’t make any 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</w:t>
      </w:r>
      <w:proofErr w:type="gramStart"/>
      <w:r w:rsidR="00BE7755" w:rsidRPr="00F100B7">
        <w:rPr>
          <w:rFonts w:ascii="Cambria" w:hAnsi="Cambria"/>
        </w:rPr>
        <w:t>decision</w:t>
      </w:r>
      <w:proofErr w:type="gramEnd"/>
      <w:r w:rsidR="00BE7755" w:rsidRPr="00F100B7">
        <w:rPr>
          <w:rFonts w:ascii="Cambria" w:hAnsi="Cambria"/>
        </w:rPr>
        <w:t xml:space="preserve"> but hurting, threat, and being hostile.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Opinion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>: We hope to have a cha</w:t>
      </w:r>
      <w:r w:rsidR="00F100B7">
        <w:rPr>
          <w:rFonts w:ascii="Cambria" w:hAnsi="Cambria"/>
        </w:rPr>
        <w:t>nce to introduce ourselves as a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 </w:t>
      </w:r>
      <w:proofErr w:type="gramStart"/>
      <w:r w:rsidR="00BE7755" w:rsidRPr="00F100B7">
        <w:rPr>
          <w:rFonts w:ascii="Cambria" w:hAnsi="Cambria"/>
        </w:rPr>
        <w:t>non-threat</w:t>
      </w:r>
      <w:proofErr w:type="gramEnd"/>
      <w:r w:rsidR="00BE7755" w:rsidRPr="00F100B7">
        <w:rPr>
          <w:rFonts w:ascii="Cambria" w:hAnsi="Cambria"/>
        </w:rPr>
        <w:t xml:space="preserve"> to the EC.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lastRenderedPageBreak/>
        <w:t>(</w:t>
      </w:r>
      <w:r w:rsidR="00BE7755" w:rsidRPr="00F100B7">
        <w:rPr>
          <w:rFonts w:ascii="Cambria" w:hAnsi="Cambria"/>
        </w:rPr>
        <w:t>Opinion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>: We need to advocate ou</w:t>
      </w:r>
      <w:r w:rsidRPr="00F100B7">
        <w:rPr>
          <w:rFonts w:ascii="Cambria" w:hAnsi="Cambria"/>
        </w:rPr>
        <w:t>rselves since we do</w:t>
      </w:r>
      <w:r w:rsidR="00F100B7">
        <w:rPr>
          <w:rFonts w:ascii="Cambria" w:hAnsi="Cambria"/>
        </w:rPr>
        <w:t xml:space="preserve">n’t </w:t>
      </w:r>
      <w:proofErr w:type="spellStart"/>
      <w:r w:rsidR="00F100B7">
        <w:rPr>
          <w:rFonts w:ascii="Cambria" w:hAnsi="Cambria"/>
        </w:rPr>
        <w:t>have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proofErr w:type="spellEnd"/>
      <w:r>
        <w:rPr>
          <w:rFonts w:ascii="Cambria" w:hAnsi="Cambria"/>
        </w:rPr>
        <w:t xml:space="preserve">                     </w:t>
      </w:r>
      <w:r w:rsidRPr="00F100B7">
        <w:rPr>
          <w:rFonts w:ascii="Cambria" w:hAnsi="Cambria"/>
        </w:rPr>
        <w:t>A</w:t>
      </w:r>
      <w:r w:rsidR="00985D80" w:rsidRPr="00F100B7">
        <w:rPr>
          <w:rFonts w:ascii="Cambria" w:hAnsi="Cambria"/>
        </w:rPr>
        <w:t>ny</w:t>
      </w:r>
      <w:r>
        <w:rPr>
          <w:rFonts w:ascii="Cambria" w:hAnsi="Cambria"/>
        </w:rPr>
        <w:t xml:space="preserve"> </w:t>
      </w:r>
      <w:r w:rsidR="00BE7755" w:rsidRPr="00F100B7">
        <w:rPr>
          <w:rFonts w:ascii="Cambria" w:hAnsi="Cambria"/>
        </w:rPr>
        <w:t xml:space="preserve">officials can advocate.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Opinion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>: the Power Struggl</w:t>
      </w:r>
      <w:r w:rsidR="00F100B7">
        <w:rPr>
          <w:rFonts w:ascii="Cambria" w:hAnsi="Cambria"/>
        </w:rPr>
        <w:t>e makes us really exhausted and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</w:t>
      </w:r>
      <w:proofErr w:type="gramStart"/>
      <w:r w:rsidR="00BE7755" w:rsidRPr="00F100B7">
        <w:rPr>
          <w:rFonts w:ascii="Cambria" w:hAnsi="Cambria"/>
        </w:rPr>
        <w:t>tired</w:t>
      </w:r>
      <w:proofErr w:type="gramEnd"/>
      <w:r w:rsidR="00BE7755" w:rsidRPr="00F100B7">
        <w:rPr>
          <w:rFonts w:ascii="Cambria" w:hAnsi="Cambria"/>
        </w:rPr>
        <w:t xml:space="preserve">.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Opinion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 xml:space="preserve">: An Individual consultant visited the islands; Dr. 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</w:t>
      </w:r>
      <w:r w:rsidR="00BE7755" w:rsidRPr="00F100B7">
        <w:rPr>
          <w:rFonts w:ascii="Cambria" w:hAnsi="Cambria"/>
        </w:rPr>
        <w:t>Mark..??</w:t>
      </w:r>
    </w:p>
    <w:p w:rsidR="00985D80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C2C00">
        <w:rPr>
          <w:rFonts w:ascii="Cambria" w:hAnsi="Cambria"/>
          <w:highlight w:val="yellow"/>
        </w:rPr>
        <w:t>(</w:t>
      </w:r>
      <w:r w:rsidR="00BE7755" w:rsidRPr="00FC2C00">
        <w:rPr>
          <w:rFonts w:ascii="Cambria" w:hAnsi="Cambria"/>
          <w:highlight w:val="yellow"/>
        </w:rPr>
        <w:t>Motion</w:t>
      </w:r>
      <w:r w:rsidRPr="00FC2C00">
        <w:rPr>
          <w:rFonts w:ascii="Cambria" w:hAnsi="Cambria"/>
          <w:highlight w:val="yellow"/>
        </w:rPr>
        <w:t>)</w:t>
      </w:r>
      <w:proofErr w:type="gramStart"/>
      <w:r w:rsidR="00BE7755" w:rsidRPr="00FC2C00">
        <w:rPr>
          <w:rFonts w:ascii="Cambria" w:hAnsi="Cambria"/>
          <w:highlight w:val="yellow"/>
        </w:rPr>
        <w:t>: ??</w:t>
      </w:r>
      <w:proofErr w:type="gramEnd"/>
      <w:r w:rsidR="00BE7755" w:rsidRPr="00FC2C00">
        <w:rPr>
          <w:rFonts w:ascii="Cambria" w:hAnsi="Cambria"/>
          <w:highlight w:val="yellow"/>
        </w:rPr>
        <w:t xml:space="preserve"> </w:t>
      </w:r>
      <w:proofErr w:type="gramStart"/>
      <w:r w:rsidR="00BE7755" w:rsidRPr="00FC2C00">
        <w:rPr>
          <w:rFonts w:ascii="Cambria" w:hAnsi="Cambria"/>
          <w:highlight w:val="yellow"/>
        </w:rPr>
        <w:t>couldn’t</w:t>
      </w:r>
      <w:proofErr w:type="gramEnd"/>
      <w:r w:rsidR="00BE7755" w:rsidRPr="00FC2C00">
        <w:rPr>
          <w:rFonts w:ascii="Cambria" w:hAnsi="Cambria"/>
          <w:highlight w:val="yellow"/>
        </w:rPr>
        <w:t xml:space="preserve"> take a note.</w:t>
      </w:r>
      <w:r w:rsidR="00BE7755" w:rsidRPr="00F100B7">
        <w:rPr>
          <w:rFonts w:ascii="Cambria" w:hAnsi="Cambria"/>
        </w:rPr>
        <w:t xml:space="preserve"> </w:t>
      </w:r>
    </w:p>
    <w:p w:rsidR="00FC2C00" w:rsidRPr="00F100B7" w:rsidRDefault="00FC2C00" w:rsidP="00FC2C0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bookmarkStart w:id="0" w:name="_GoBack"/>
      <w:bookmarkEnd w:id="0"/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Question</w:t>
      </w:r>
      <w:r w:rsidRPr="00F100B7">
        <w:rPr>
          <w:rFonts w:ascii="Cambria" w:hAnsi="Cambria"/>
        </w:rPr>
        <w:t>): How Staff and the Fa</w:t>
      </w:r>
      <w:r w:rsidR="00BE7755" w:rsidRPr="00F100B7">
        <w:rPr>
          <w:rFonts w:ascii="Cambria" w:hAnsi="Cambria"/>
        </w:rPr>
        <w:t xml:space="preserve">culty, or the Admin’s relation does 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  </w:t>
      </w:r>
      <w:proofErr w:type="gramStart"/>
      <w:r w:rsidR="00BE7755" w:rsidRPr="00F100B7">
        <w:rPr>
          <w:rFonts w:ascii="Cambria" w:hAnsi="Cambria"/>
        </w:rPr>
        <w:t>exist</w:t>
      </w:r>
      <w:proofErr w:type="gramEnd"/>
      <w:r w:rsidR="00BE7755" w:rsidRPr="00F100B7">
        <w:rPr>
          <w:rFonts w:ascii="Cambria" w:hAnsi="Cambria"/>
        </w:rPr>
        <w:t xml:space="preserve">?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Suggestion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 xml:space="preserve">: Look at the other school’s case if we want to take a </w:t>
      </w:r>
    </w:p>
    <w:p w:rsidR="00F100B7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      </w:t>
      </w:r>
      <w:proofErr w:type="gramStart"/>
      <w:r w:rsidR="00BE7755" w:rsidRPr="00F100B7">
        <w:rPr>
          <w:rFonts w:ascii="Cambria" w:hAnsi="Cambria"/>
        </w:rPr>
        <w:t>legitimate</w:t>
      </w:r>
      <w:proofErr w:type="gramEnd"/>
      <w:r w:rsidR="00BE7755" w:rsidRPr="00F100B7">
        <w:rPr>
          <w:rFonts w:ascii="Cambria" w:hAnsi="Cambria"/>
        </w:rPr>
        <w:t xml:space="preserve"> action. 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Opinion</w:t>
      </w:r>
      <w:r w:rsidRPr="00F100B7">
        <w:rPr>
          <w:rFonts w:ascii="Cambria" w:hAnsi="Cambria"/>
        </w:rPr>
        <w:t>)</w:t>
      </w:r>
      <w:r w:rsidR="00BE7755" w:rsidRPr="00F100B7">
        <w:rPr>
          <w:rFonts w:ascii="Cambria" w:hAnsi="Cambria"/>
        </w:rPr>
        <w:t>: They have stopped their governance and there are a lot</w:t>
      </w:r>
      <w:r w:rsidRPr="00F100B7">
        <w:rPr>
          <w:rFonts w:ascii="Cambria" w:hAnsi="Cambria"/>
        </w:rPr>
        <w:t xml:space="preserve"> 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  </w:t>
      </w:r>
      <w:proofErr w:type="gramStart"/>
      <w:r w:rsidR="00985D80" w:rsidRPr="00F100B7">
        <w:rPr>
          <w:rFonts w:ascii="Cambria" w:hAnsi="Cambria"/>
        </w:rPr>
        <w:t>of</w:t>
      </w:r>
      <w:proofErr w:type="gramEnd"/>
      <w:r w:rsidR="00985D80" w:rsidRPr="00F100B7">
        <w:rPr>
          <w:rFonts w:ascii="Cambria" w:hAnsi="Cambria"/>
        </w:rPr>
        <w:t xml:space="preserve"> “shady” policy. </w:t>
      </w:r>
    </w:p>
    <w:p w:rsidR="00F100B7" w:rsidRDefault="00985D80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 xml:space="preserve">Opinion: WE need to look at the </w:t>
      </w:r>
      <w:r w:rsidR="00F100B7">
        <w:rPr>
          <w:rFonts w:ascii="Cambria" w:hAnsi="Cambria"/>
        </w:rPr>
        <w:t>Lawsuit case, against the ACCJC</w:t>
      </w:r>
    </w:p>
    <w:p w:rsidR="00985D80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520"/>
        <w:rPr>
          <w:rFonts w:ascii="Cambria" w:hAnsi="Cambria"/>
        </w:rPr>
      </w:pPr>
      <w:r>
        <w:rPr>
          <w:rFonts w:ascii="Cambria" w:hAnsi="Cambria"/>
        </w:rPr>
        <w:t xml:space="preserve">                   </w:t>
      </w:r>
      <w:r w:rsidR="00BE7755" w:rsidRPr="00F100B7">
        <w:rPr>
          <w:rFonts w:ascii="Cambria" w:hAnsi="Cambria"/>
        </w:rPr>
        <w:t>“</w:t>
      </w:r>
      <w:proofErr w:type="gramStart"/>
      <w:r w:rsidR="00BE7755" w:rsidRPr="00F100B7">
        <w:rPr>
          <w:rFonts w:ascii="Cambria" w:hAnsi="Cambria"/>
        </w:rPr>
        <w:t>sh</w:t>
      </w:r>
      <w:r w:rsidR="00985D80" w:rsidRPr="00F100B7">
        <w:rPr>
          <w:rFonts w:ascii="Cambria" w:hAnsi="Cambria"/>
        </w:rPr>
        <w:t>ady</w:t>
      </w:r>
      <w:proofErr w:type="gramEnd"/>
      <w:r w:rsidR="00985D80" w:rsidRPr="00F100B7">
        <w:rPr>
          <w:rFonts w:ascii="Cambria" w:hAnsi="Cambria"/>
        </w:rPr>
        <w:t xml:space="preserve">” policy. </w:t>
      </w:r>
    </w:p>
    <w:p w:rsidR="00BE7755" w:rsidRPr="00F100B7" w:rsidRDefault="00BE7755" w:rsidP="00985D8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160"/>
        <w:rPr>
          <w:rFonts w:ascii="Cambria" w:hAnsi="Cambria"/>
        </w:rPr>
      </w:pPr>
    </w:p>
    <w:p w:rsidR="00BE7755" w:rsidRPr="00F100B7" w:rsidRDefault="00BE7755" w:rsidP="00F100B7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1587"/>
        </w:tabs>
        <w:rPr>
          <w:rFonts w:ascii="Cambria" w:hAnsi="Cambria"/>
        </w:rPr>
      </w:pPr>
      <w:r w:rsidRPr="00F100B7">
        <w:rPr>
          <w:rFonts w:ascii="Cambria" w:hAnsi="Cambria"/>
        </w:rPr>
        <w:t xml:space="preserve">Statement </w:t>
      </w:r>
      <w:r w:rsidR="00985D80" w:rsidRPr="00F100B7">
        <w:rPr>
          <w:rFonts w:ascii="Cambria" w:hAnsi="Cambria"/>
          <w:b/>
        </w:rPr>
        <w:t>Motioned, seconded</w:t>
      </w:r>
      <w:r w:rsidR="00985D80" w:rsidRPr="00F100B7">
        <w:rPr>
          <w:rFonts w:ascii="Cambria" w:hAnsi="Cambria"/>
        </w:rPr>
        <w:t xml:space="preserve"> (</w:t>
      </w:r>
      <w:r w:rsidRPr="00F100B7">
        <w:rPr>
          <w:rFonts w:ascii="Cambria" w:hAnsi="Cambria"/>
        </w:rPr>
        <w:t xml:space="preserve"> </w:t>
      </w:r>
      <w:r w:rsidR="00985D80" w:rsidRPr="00F100B7">
        <w:rPr>
          <w:rFonts w:ascii="Cambria" w:hAnsi="Cambria"/>
        </w:rPr>
        <w:t>34 Aye</w:t>
      </w:r>
      <w:r w:rsidRPr="00F100B7">
        <w:rPr>
          <w:rFonts w:ascii="Cambria" w:hAnsi="Cambria"/>
        </w:rPr>
        <w:t>.</w:t>
      </w:r>
      <w:r w:rsidR="00985D80" w:rsidRPr="00F100B7">
        <w:rPr>
          <w:rFonts w:ascii="Cambria" w:hAnsi="Cambria"/>
        </w:rPr>
        <w:t>0 Nay</w:t>
      </w:r>
      <w:r w:rsidRPr="00F100B7">
        <w:rPr>
          <w:rFonts w:ascii="Cambria" w:hAnsi="Cambria"/>
        </w:rPr>
        <w:t xml:space="preserve">, </w:t>
      </w:r>
      <w:r w:rsidR="00985D80" w:rsidRPr="00F100B7">
        <w:rPr>
          <w:rFonts w:ascii="Cambria" w:hAnsi="Cambria"/>
        </w:rPr>
        <w:t>0 Abstention)</w:t>
      </w:r>
      <w:r w:rsidRPr="00F100B7">
        <w:rPr>
          <w:rFonts w:ascii="Cambria" w:hAnsi="Cambria"/>
        </w:rPr>
        <w:t xml:space="preserve"> </w:t>
      </w:r>
    </w:p>
    <w:p w:rsidR="00BE7755" w:rsidRPr="00F100B7" w:rsidRDefault="00BE7755" w:rsidP="00BE7755">
      <w:pPr>
        <w:pStyle w:val="Body"/>
        <w:rPr>
          <w:rFonts w:ascii="Cambria" w:hAnsi="Cambria"/>
        </w:rPr>
      </w:pPr>
    </w:p>
    <w:p w:rsidR="00F100B7" w:rsidRPr="00F100B7" w:rsidRDefault="00BE7755" w:rsidP="00F100B7">
      <w:pPr>
        <w:pStyle w:val="Body"/>
        <w:numPr>
          <w:ilvl w:val="0"/>
          <w:numId w:val="1"/>
        </w:numPr>
        <w:rPr>
          <w:rFonts w:ascii="Cambria" w:hAnsi="Cambria"/>
        </w:rPr>
      </w:pPr>
      <w:r w:rsidRPr="00F100B7">
        <w:rPr>
          <w:rFonts w:ascii="Cambria" w:hAnsi="Cambria"/>
        </w:rPr>
        <w:t>Old Business</w:t>
      </w:r>
    </w:p>
    <w:p w:rsidR="00F100B7" w:rsidRPr="00F100B7" w:rsidRDefault="00F100B7" w:rsidP="00F100B7">
      <w:pPr>
        <w:pStyle w:val="Body"/>
        <w:numPr>
          <w:ilvl w:val="2"/>
          <w:numId w:val="1"/>
        </w:numPr>
        <w:rPr>
          <w:rFonts w:ascii="Cambria" w:hAnsi="Cambria"/>
        </w:rPr>
      </w:pPr>
      <w:r w:rsidRPr="00F100B7">
        <w:rPr>
          <w:rFonts w:ascii="Cambria" w:hAnsi="Cambria"/>
        </w:rPr>
        <w:t>Motioned, Seconded, and approved</w:t>
      </w:r>
      <w:r w:rsidRPr="00F100B7">
        <w:rPr>
          <w:rFonts w:ascii="Cambria" w:hAnsi="Cambria"/>
        </w:rPr>
        <w:t xml:space="preserve">- Nikolas </w:t>
      </w:r>
      <w:proofErr w:type="spellStart"/>
      <w:r w:rsidRPr="00F100B7">
        <w:rPr>
          <w:rFonts w:ascii="Cambria" w:hAnsi="Cambria"/>
        </w:rPr>
        <w:t>Willson</w:t>
      </w:r>
      <w:proofErr w:type="spellEnd"/>
      <w:r w:rsidRPr="00F100B7">
        <w:rPr>
          <w:rFonts w:ascii="Cambria" w:hAnsi="Cambria"/>
        </w:rPr>
        <w:t xml:space="preserve">, the President of the FS 17-18, </w:t>
      </w:r>
      <w:r w:rsidRPr="00F100B7">
        <w:rPr>
          <w:rFonts w:ascii="Cambria" w:hAnsi="Cambria"/>
        </w:rPr>
        <w:t xml:space="preserve">Nick </w:t>
      </w:r>
      <w:proofErr w:type="spellStart"/>
      <w:r w:rsidRPr="00F100B7">
        <w:rPr>
          <w:rFonts w:ascii="Cambria" w:hAnsi="Cambria"/>
        </w:rPr>
        <w:t>Willson</w:t>
      </w:r>
      <w:proofErr w:type="spellEnd"/>
      <w:r w:rsidRPr="00F100B7">
        <w:rPr>
          <w:rFonts w:ascii="Cambria" w:hAnsi="Cambria"/>
        </w:rPr>
        <w:t xml:space="preserve"> moved to the next chair and answered the question </w:t>
      </w:r>
      <w:r w:rsidRPr="00F100B7">
        <w:rPr>
          <w:rFonts w:ascii="Cambria" w:hAnsi="Cambria"/>
        </w:rPr>
        <w:t>about the EC representation</w:t>
      </w:r>
      <w:r w:rsidR="00BE7755" w:rsidRPr="00F100B7">
        <w:rPr>
          <w:rFonts w:ascii="Cambria" w:hAnsi="Cambria"/>
        </w:rPr>
        <w:t xml:space="preserve"> in Faculty Senate By-Laws</w:t>
      </w:r>
      <w:r w:rsidRPr="00F100B7">
        <w:rPr>
          <w:rFonts w:ascii="Cambria" w:hAnsi="Cambria"/>
        </w:rPr>
        <w:t xml:space="preserve"> </w:t>
      </w:r>
    </w:p>
    <w:p w:rsidR="00F100B7" w:rsidRPr="00F100B7" w:rsidRDefault="00F100B7" w:rsidP="00F100B7">
      <w:pPr>
        <w:pStyle w:val="Body"/>
        <w:ind w:left="2160"/>
        <w:rPr>
          <w:rFonts w:ascii="Cambria" w:hAnsi="Cambria"/>
        </w:rPr>
      </w:pPr>
    </w:p>
    <w:p w:rsidR="00F100B7" w:rsidRPr="00F100B7" w:rsidRDefault="00BE7755" w:rsidP="00F100B7">
      <w:pPr>
        <w:pStyle w:val="Body"/>
        <w:numPr>
          <w:ilvl w:val="2"/>
          <w:numId w:val="1"/>
        </w:numPr>
        <w:rPr>
          <w:rFonts w:ascii="Cambria" w:hAnsi="Cambria"/>
        </w:rPr>
      </w:pPr>
      <w:proofErr w:type="spellStart"/>
      <w:r w:rsidRPr="00F100B7">
        <w:rPr>
          <w:rFonts w:ascii="Cambria" w:hAnsi="Cambria"/>
        </w:rPr>
        <w:t>Ray</w:t>
      </w:r>
      <w:r w:rsidR="00F100B7" w:rsidRPr="00F100B7">
        <w:rPr>
          <w:rFonts w:ascii="Cambria" w:hAnsi="Cambria"/>
        </w:rPr>
        <w:t>chelle</w:t>
      </w:r>
      <w:proofErr w:type="spellEnd"/>
      <w:r w:rsidR="00F100B7" w:rsidRPr="00F100B7">
        <w:rPr>
          <w:rFonts w:ascii="Cambria" w:hAnsi="Cambria"/>
        </w:rPr>
        <w:t xml:space="preserve"> D., the Vice president of the FS Senate in 171-8,</w:t>
      </w:r>
      <w:r w:rsidRPr="00F100B7">
        <w:rPr>
          <w:rFonts w:ascii="Cambria" w:hAnsi="Cambria"/>
        </w:rPr>
        <w:t xml:space="preserve"> took the chair of the FS representative</w:t>
      </w:r>
      <w:r w:rsidR="00F100B7" w:rsidRPr="00F100B7">
        <w:rPr>
          <w:rFonts w:ascii="Cambria" w:hAnsi="Cambria"/>
        </w:rPr>
        <w:t>,</w:t>
      </w:r>
      <w:r w:rsidRPr="00F100B7">
        <w:rPr>
          <w:rFonts w:ascii="Cambria" w:hAnsi="Cambria"/>
        </w:rPr>
        <w:t xml:space="preserve"> and asked questions about the EC Meeting. </w:t>
      </w:r>
    </w:p>
    <w:p w:rsidR="00F100B7" w:rsidRPr="00F100B7" w:rsidRDefault="00F100B7" w:rsidP="00F100B7">
      <w:pPr>
        <w:pStyle w:val="ListParagraph"/>
        <w:rPr>
          <w:rFonts w:ascii="Cambria" w:hAnsi="Cambria"/>
        </w:rPr>
      </w:pPr>
    </w:p>
    <w:p w:rsidR="00F100B7" w:rsidRPr="00F100B7" w:rsidRDefault="00F100B7" w:rsidP="00F100B7">
      <w:pPr>
        <w:pStyle w:val="Body"/>
        <w:numPr>
          <w:ilvl w:val="0"/>
          <w:numId w:val="35"/>
        </w:numPr>
        <w:rPr>
          <w:rFonts w:ascii="Cambria" w:hAnsi="Cambria"/>
        </w:rPr>
      </w:pPr>
      <w:r w:rsidRPr="00F100B7">
        <w:rPr>
          <w:rFonts w:ascii="Cambria" w:hAnsi="Cambria"/>
        </w:rPr>
        <w:t>(</w:t>
      </w:r>
      <w:r w:rsidR="00BE7755" w:rsidRPr="00F100B7">
        <w:rPr>
          <w:rFonts w:ascii="Cambria" w:hAnsi="Cambria"/>
        </w:rPr>
        <w:t>Question</w:t>
      </w:r>
      <w:r w:rsidRPr="00F100B7">
        <w:rPr>
          <w:rFonts w:ascii="Cambria" w:hAnsi="Cambria"/>
        </w:rPr>
        <w:t>): What’s the Benefit?</w:t>
      </w:r>
    </w:p>
    <w:p w:rsidR="00BE7755" w:rsidRPr="00F100B7" w:rsidRDefault="00F100B7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(Answer)</w:t>
      </w:r>
      <w:r w:rsidR="00BE7755" w:rsidRPr="00F100B7">
        <w:rPr>
          <w:rFonts w:ascii="Cambria" w:hAnsi="Cambria"/>
        </w:rPr>
        <w:t>: the voting rates will be changed from 2 out of 16; it is such a big change.</w:t>
      </w:r>
    </w:p>
    <w:p w:rsidR="00F100B7" w:rsidRPr="00F100B7" w:rsidRDefault="00F100B7" w:rsidP="00F100B7">
      <w:pPr>
        <w:pStyle w:val="Body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mbria" w:hAnsi="Cambria"/>
        </w:rPr>
      </w:pPr>
      <w:r w:rsidRPr="00F100B7">
        <w:rPr>
          <w:rFonts w:ascii="Cambria" w:hAnsi="Cambria"/>
        </w:rPr>
        <w:t>(Statement): We do have two options; it is a progress of change</w:t>
      </w:r>
      <w:r w:rsidR="00BE7755" w:rsidRPr="00F100B7">
        <w:rPr>
          <w:rFonts w:ascii="Cambria" w:hAnsi="Cambria"/>
        </w:rPr>
        <w:t xml:space="preserve"> </w:t>
      </w:r>
    </w:p>
    <w:p w:rsidR="00F100B7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1587"/>
        </w:tabs>
        <w:ind w:left="2307"/>
        <w:rPr>
          <w:rFonts w:ascii="Cambria" w:hAnsi="Cambria"/>
        </w:rPr>
      </w:pPr>
      <w:r w:rsidRPr="00F100B7">
        <w:rPr>
          <w:rFonts w:ascii="Cambria" w:hAnsi="Cambria"/>
        </w:rPr>
        <w:t xml:space="preserve">   </w:t>
      </w:r>
      <w:r w:rsidR="00BE7755" w:rsidRPr="00F100B7">
        <w:rPr>
          <w:rFonts w:ascii="Cambria" w:hAnsi="Cambria"/>
        </w:rPr>
        <w:t>(Echoed)</w:t>
      </w:r>
    </w:p>
    <w:p w:rsidR="00F100B7" w:rsidRPr="00F100B7" w:rsidRDefault="00BE7755" w:rsidP="00F100B7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1587"/>
        </w:tabs>
        <w:rPr>
          <w:rFonts w:ascii="Cambria" w:hAnsi="Cambria"/>
        </w:rPr>
      </w:pPr>
      <w:r w:rsidRPr="00F100B7">
        <w:rPr>
          <w:rFonts w:ascii="Cambria" w:hAnsi="Cambria"/>
        </w:rPr>
        <w:t xml:space="preserve">Mostly, FS members discuss what’s the benefit to the FS? </w:t>
      </w:r>
    </w:p>
    <w:p w:rsidR="00F100B7" w:rsidRPr="00F100B7" w:rsidRDefault="00F100B7" w:rsidP="00F100B7">
      <w:pPr>
        <w:pStyle w:val="Body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1587"/>
        </w:tabs>
        <w:rPr>
          <w:rFonts w:ascii="Cambria" w:hAnsi="Cambria"/>
        </w:rPr>
      </w:pPr>
      <w:r w:rsidRPr="00F100B7">
        <w:rPr>
          <w:rFonts w:ascii="Cambria" w:hAnsi="Cambria"/>
        </w:rPr>
        <w:t xml:space="preserve"> (Statement): </w:t>
      </w:r>
      <w:r w:rsidR="00BE7755" w:rsidRPr="00F100B7">
        <w:rPr>
          <w:rFonts w:ascii="Cambria" w:hAnsi="Cambria"/>
        </w:rPr>
        <w:t xml:space="preserve">It is a power game; we hope our FS representative </w:t>
      </w:r>
    </w:p>
    <w:p w:rsidR="00BE7755" w:rsidRPr="00F100B7" w:rsidRDefault="00F100B7" w:rsidP="00F100B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1587"/>
        </w:tabs>
        <w:ind w:left="2160"/>
        <w:rPr>
          <w:rFonts w:ascii="Cambria" w:hAnsi="Cambria"/>
        </w:rPr>
      </w:pPr>
      <w:r w:rsidRPr="00F100B7">
        <w:rPr>
          <w:rFonts w:ascii="Cambria" w:hAnsi="Cambria"/>
        </w:rPr>
        <w:tab/>
      </w:r>
      <w:r w:rsidRPr="00F100B7">
        <w:rPr>
          <w:rFonts w:ascii="Cambria" w:hAnsi="Cambria"/>
        </w:rPr>
        <w:tab/>
      </w:r>
      <w:r w:rsidRPr="00F100B7">
        <w:rPr>
          <w:rFonts w:ascii="Cambria" w:hAnsi="Cambria"/>
        </w:rPr>
        <w:tab/>
      </w:r>
      <w:r w:rsidRPr="00F100B7">
        <w:rPr>
          <w:rFonts w:ascii="Cambria" w:hAnsi="Cambria"/>
        </w:rPr>
        <w:tab/>
      </w:r>
      <w:r w:rsidRPr="00F100B7">
        <w:rPr>
          <w:rFonts w:ascii="Cambria" w:hAnsi="Cambria"/>
        </w:rPr>
        <w:tab/>
      </w:r>
      <w:r>
        <w:rPr>
          <w:rFonts w:ascii="Cambria" w:hAnsi="Cambria"/>
        </w:rPr>
        <w:t>Would not</w:t>
      </w:r>
      <w:r w:rsidR="00BE7755" w:rsidRPr="00F100B7">
        <w:rPr>
          <w:rFonts w:ascii="Cambria" w:hAnsi="Cambria"/>
        </w:rPr>
        <w:t xml:space="preserve"> be absorbed by the power game. </w:t>
      </w:r>
    </w:p>
    <w:p w:rsidR="00BE7755" w:rsidRPr="00F100B7" w:rsidRDefault="00BE7755" w:rsidP="00BE7755">
      <w:pPr>
        <w:pStyle w:val="Body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1587"/>
        </w:tabs>
        <w:rPr>
          <w:rFonts w:ascii="Cambria" w:hAnsi="Cambria"/>
        </w:rPr>
      </w:pPr>
      <w:r w:rsidRPr="00F100B7">
        <w:rPr>
          <w:rFonts w:ascii="Cambria" w:hAnsi="Cambria"/>
          <w:b/>
        </w:rPr>
        <w:t>Motion</w:t>
      </w:r>
      <w:r w:rsidR="00F100B7" w:rsidRPr="00F100B7">
        <w:rPr>
          <w:rFonts w:ascii="Cambria" w:hAnsi="Cambria"/>
          <w:b/>
        </w:rPr>
        <w:t>ed, Seconded</w:t>
      </w:r>
      <w:r w:rsidR="00F100B7" w:rsidRPr="00F100B7">
        <w:rPr>
          <w:rFonts w:ascii="Cambria" w:hAnsi="Cambria"/>
        </w:rPr>
        <w:t xml:space="preserve">-Moving out discussion to online and offline and keep continue. </w:t>
      </w:r>
      <w:r w:rsidRPr="00F100B7">
        <w:rPr>
          <w:rFonts w:ascii="Cambria" w:hAnsi="Cambria"/>
        </w:rPr>
        <w:t xml:space="preserve"> </w:t>
      </w:r>
    </w:p>
    <w:p w:rsidR="00BE7755" w:rsidRDefault="00BE7755" w:rsidP="00BE7755">
      <w:pPr>
        <w:pStyle w:val="Body"/>
      </w:pPr>
    </w:p>
    <w:p w:rsidR="00BE7755" w:rsidRPr="00F100B7" w:rsidRDefault="00F100B7" w:rsidP="00F100B7">
      <w:pPr>
        <w:pStyle w:val="Body"/>
        <w:numPr>
          <w:ilvl w:val="0"/>
          <w:numId w:val="1"/>
        </w:numPr>
        <w:rPr>
          <w:rFonts w:ascii="Cambria" w:hAnsi="Cambria"/>
        </w:rPr>
      </w:pPr>
      <w:r w:rsidRPr="00F100B7">
        <w:rPr>
          <w:rFonts w:ascii="Cambria" w:hAnsi="Cambria"/>
        </w:rPr>
        <w:t xml:space="preserve">Meeting adjourned in </w:t>
      </w:r>
      <w:r w:rsidR="00BE7755" w:rsidRPr="00F100B7">
        <w:rPr>
          <w:rFonts w:ascii="Cambria" w:hAnsi="Cambria"/>
        </w:rPr>
        <w:t xml:space="preserve">12: 04 </w:t>
      </w:r>
      <w:r w:rsidRPr="00F100B7">
        <w:rPr>
          <w:rFonts w:ascii="Cambria" w:hAnsi="Cambria"/>
        </w:rPr>
        <w:t xml:space="preserve">as losing the </w:t>
      </w:r>
      <w:r w:rsidR="00BE7755" w:rsidRPr="00F100B7">
        <w:rPr>
          <w:rFonts w:ascii="Cambria" w:hAnsi="Cambria"/>
        </w:rPr>
        <w:t>lost the Quorum</w:t>
      </w:r>
      <w:r w:rsidR="00BE7755" w:rsidRPr="00F100B7">
        <w:rPr>
          <w:rFonts w:ascii="Cambria" w:hAnsi="Cambria"/>
        </w:rPr>
        <w:tab/>
      </w:r>
    </w:p>
    <w:p w:rsidR="00BE7755" w:rsidRDefault="00BE7755" w:rsidP="00BE7755">
      <w:pPr>
        <w:pStyle w:val="Body"/>
      </w:pPr>
    </w:p>
    <w:p w:rsidR="00BE7755" w:rsidRDefault="00BE7755" w:rsidP="00BE7755">
      <w:pPr>
        <w:pStyle w:val="Body"/>
        <w:rPr>
          <w:rFonts w:ascii="Times New Roman" w:eastAsia="Times New Roman" w:hAnsi="Times New Roman"/>
          <w:color w:val="auto"/>
          <w:sz w:val="20"/>
          <w:bdr w:val="none" w:sz="0" w:space="0" w:color="auto"/>
          <w:lang w:val="en-US" w:eastAsia="en-US" w:bidi="x-none"/>
        </w:rPr>
      </w:pPr>
    </w:p>
    <w:p w:rsidR="00BE7755" w:rsidRPr="00BE7755" w:rsidRDefault="00BE7755" w:rsidP="00BE7755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  <w:sz w:val="24"/>
          <w:szCs w:val="24"/>
        </w:rPr>
      </w:pPr>
    </w:p>
    <w:sectPr w:rsidR="00BE7755" w:rsidRPr="00BE7755" w:rsidSect="002513D0">
      <w:head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FD7" w:rsidRDefault="00AE1FD7" w:rsidP="009F2A16">
      <w:pPr>
        <w:spacing w:after="0" w:line="240" w:lineRule="auto"/>
      </w:pPr>
      <w:r>
        <w:separator/>
      </w:r>
    </w:p>
  </w:endnote>
  <w:endnote w:type="continuationSeparator" w:id="0">
    <w:p w:rsidR="00AE1FD7" w:rsidRDefault="00AE1FD7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FD7" w:rsidRDefault="00AE1FD7" w:rsidP="009F2A16">
      <w:pPr>
        <w:spacing w:after="0" w:line="240" w:lineRule="auto"/>
      </w:pPr>
      <w:r>
        <w:separator/>
      </w:r>
    </w:p>
  </w:footnote>
  <w:footnote w:type="continuationSeparator" w:id="0">
    <w:p w:rsidR="00AE1FD7" w:rsidRDefault="00AE1FD7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AE1FD7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6A438B01C7834647B7ECAD951665F4E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FC2C00">
      <w:rPr>
        <w:rFonts w:ascii="Segoe UI" w:hAnsi="Segoe UI" w:cs="Segoe UI"/>
        <w:b/>
        <w:bCs/>
        <w:i/>
        <w:noProof/>
        <w:sz w:val="18"/>
        <w:szCs w:val="18"/>
      </w:rPr>
      <w:t>3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FC2C00">
      <w:rPr>
        <w:rFonts w:ascii="Segoe UI" w:hAnsi="Segoe UI" w:cs="Segoe UI"/>
        <w:b/>
        <w:bCs/>
        <w:i/>
        <w:noProof/>
        <w:sz w:val="18"/>
        <w:szCs w:val="18"/>
      </w:rPr>
      <w:t>4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AE1FD7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7-12-08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5F19E7">
          <w:rPr>
            <w:rFonts w:ascii="Segoe UI" w:hAnsi="Segoe UI" w:cs="Segoe UI"/>
            <w:i/>
            <w:sz w:val="18"/>
          </w:rPr>
          <w:t>2017-12-08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4006F46"/>
    <w:lvl w:ilvl="0">
      <w:start w:val="1"/>
      <w:numFmt w:val="lowerLetter"/>
      <w:lvlText w:val="%1."/>
      <w:lvlJc w:val="left"/>
      <w:pPr>
        <w:tabs>
          <w:tab w:val="num" w:pos="813"/>
        </w:tabs>
        <w:ind w:left="813" w:firstLine="0"/>
      </w:pPr>
      <w:rPr>
        <w:rFonts w:ascii="Helvetica" w:eastAsia="Arial Unicode MS" w:hAnsi="Helvetica" w:cs="Arial Unicode MS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813"/>
        </w:tabs>
        <w:ind w:left="813" w:firstLine="720"/>
      </w:pPr>
      <w:rPr>
        <w:rFonts w:hint="default"/>
        <w:position w:val="0"/>
      </w:rPr>
    </w:lvl>
    <w:lvl w:ilvl="2">
      <w:start w:val="1"/>
      <w:numFmt w:val="lowerLetter"/>
      <w:lvlText w:val="%3."/>
      <w:lvlJc w:val="left"/>
      <w:pPr>
        <w:tabs>
          <w:tab w:val="num" w:pos="813"/>
        </w:tabs>
        <w:ind w:left="813" w:firstLine="1440"/>
      </w:pPr>
      <w:rPr>
        <w:rFonts w:hint="default"/>
        <w:position w:val="0"/>
      </w:rPr>
    </w:lvl>
    <w:lvl w:ilvl="3">
      <w:start w:val="1"/>
      <w:numFmt w:val="lowerLetter"/>
      <w:lvlText w:val="%4."/>
      <w:lvlJc w:val="left"/>
      <w:pPr>
        <w:tabs>
          <w:tab w:val="num" w:pos="813"/>
        </w:tabs>
        <w:ind w:left="813" w:firstLine="216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813"/>
        </w:tabs>
        <w:ind w:left="813" w:firstLine="2880"/>
      </w:pPr>
      <w:rPr>
        <w:rFonts w:hint="default"/>
        <w:position w:val="0"/>
      </w:rPr>
    </w:lvl>
    <w:lvl w:ilvl="5">
      <w:start w:val="1"/>
      <w:numFmt w:val="lowerLetter"/>
      <w:lvlText w:val="%6."/>
      <w:lvlJc w:val="left"/>
      <w:pPr>
        <w:tabs>
          <w:tab w:val="num" w:pos="813"/>
        </w:tabs>
        <w:ind w:left="813" w:firstLine="3600"/>
      </w:pPr>
      <w:rPr>
        <w:rFonts w:hint="default"/>
        <w:position w:val="0"/>
      </w:rPr>
    </w:lvl>
    <w:lvl w:ilvl="6">
      <w:start w:val="1"/>
      <w:numFmt w:val="lowerLetter"/>
      <w:lvlText w:val="%7."/>
      <w:lvlJc w:val="left"/>
      <w:pPr>
        <w:tabs>
          <w:tab w:val="num" w:pos="813"/>
        </w:tabs>
        <w:ind w:left="813" w:firstLine="432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813"/>
        </w:tabs>
        <w:ind w:left="813" w:firstLine="5040"/>
      </w:pPr>
      <w:rPr>
        <w:rFonts w:hint="default"/>
        <w:position w:val="0"/>
      </w:rPr>
    </w:lvl>
    <w:lvl w:ilvl="8">
      <w:start w:val="1"/>
      <w:numFmt w:val="lowerLetter"/>
      <w:lvlText w:val="%9."/>
      <w:lvlJc w:val="left"/>
      <w:pPr>
        <w:tabs>
          <w:tab w:val="num" w:pos="813"/>
        </w:tabs>
        <w:ind w:left="813" w:firstLine="5760"/>
      </w:pPr>
      <w:rPr>
        <w:rFonts w:hint="default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" w15:restartNumberingAfterBreak="0">
    <w:nsid w:val="00000004"/>
    <w:multiLevelType w:val="multilevel"/>
    <w:tmpl w:val="894EE876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4" w15:restartNumberingAfterBreak="0">
    <w:nsid w:val="00000005"/>
    <w:multiLevelType w:val="multilevel"/>
    <w:tmpl w:val="894EE877"/>
    <w:lvl w:ilvl="0">
      <w:start w:val="4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5" w15:restartNumberingAfterBreak="0">
    <w:nsid w:val="00000006"/>
    <w:multiLevelType w:val="multilevel"/>
    <w:tmpl w:val="894EE878"/>
    <w:lvl w:ilvl="0">
      <w:start w:val="1"/>
      <w:numFmt w:val="decimal"/>
      <w:isLgl/>
      <w:lvlText w:val="%1."/>
      <w:lvlJc w:val="left"/>
      <w:pPr>
        <w:tabs>
          <w:tab w:val="num" w:pos="820"/>
        </w:tabs>
        <w:ind w:left="82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820"/>
        </w:tabs>
        <w:ind w:left="82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820"/>
        </w:tabs>
        <w:ind w:left="82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820"/>
        </w:tabs>
        <w:ind w:left="82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820"/>
        </w:tabs>
        <w:ind w:left="82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820"/>
        </w:tabs>
        <w:ind w:left="82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820"/>
        </w:tabs>
        <w:ind w:left="82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820"/>
        </w:tabs>
        <w:ind w:left="82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820"/>
        </w:tabs>
        <w:ind w:left="820" w:firstLine="2880"/>
      </w:pPr>
      <w:rPr>
        <w:rFonts w:hint="default"/>
        <w:position w:val="0"/>
      </w:rPr>
    </w:lvl>
  </w:abstractNum>
  <w:abstractNum w:abstractNumId="6" w15:restartNumberingAfterBreak="0">
    <w:nsid w:val="00000007"/>
    <w:multiLevelType w:val="multilevel"/>
    <w:tmpl w:val="894EE87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7" w15:restartNumberingAfterBreak="0">
    <w:nsid w:val="00000008"/>
    <w:multiLevelType w:val="multilevel"/>
    <w:tmpl w:val="894EE87A"/>
    <w:lvl w:ilvl="0">
      <w:start w:val="2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8" w15:restartNumberingAfterBreak="0">
    <w:nsid w:val="00000009"/>
    <w:multiLevelType w:val="multilevel"/>
    <w:tmpl w:val="894EE87B"/>
    <w:lvl w:ilvl="0">
      <w:start w:val="5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9" w15:restartNumberingAfterBreak="0">
    <w:nsid w:val="0000000A"/>
    <w:multiLevelType w:val="multilevel"/>
    <w:tmpl w:val="894EE87C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0" w15:restartNumberingAfterBreak="0">
    <w:nsid w:val="0000000B"/>
    <w:multiLevelType w:val="multilevel"/>
    <w:tmpl w:val="894EE87D"/>
    <w:lvl w:ilvl="0">
      <w:start w:val="6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1" w15:restartNumberingAfterBreak="0">
    <w:nsid w:val="0000000C"/>
    <w:multiLevelType w:val="multilevel"/>
    <w:tmpl w:val="21E0E4F2"/>
    <w:lvl w:ilvl="0">
      <w:start w:val="1"/>
      <w:numFmt w:val="lowerRoman"/>
      <w:isLgl/>
      <w:lvlText w:val="%1."/>
      <w:lvlJc w:val="left"/>
      <w:pPr>
        <w:tabs>
          <w:tab w:val="num" w:pos="260"/>
        </w:tabs>
        <w:ind w:left="260" w:firstLine="0"/>
      </w:pPr>
      <w:rPr>
        <w:rFonts w:ascii="Helvetica" w:eastAsia="Arial Unicode MS" w:hAnsi="Helvetica" w:cs="Arial Unicode MS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2" w15:restartNumberingAfterBreak="0">
    <w:nsid w:val="0000000D"/>
    <w:multiLevelType w:val="multilevel"/>
    <w:tmpl w:val="894EE87F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3" w15:restartNumberingAfterBreak="0">
    <w:nsid w:val="0000000E"/>
    <w:multiLevelType w:val="multilevel"/>
    <w:tmpl w:val="894EE880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4" w15:restartNumberingAfterBreak="0">
    <w:nsid w:val="0000000F"/>
    <w:multiLevelType w:val="multilevel"/>
    <w:tmpl w:val="894EE881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5" w15:restartNumberingAfterBreak="0">
    <w:nsid w:val="00000010"/>
    <w:multiLevelType w:val="multilevel"/>
    <w:tmpl w:val="894EE882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6" w15:restartNumberingAfterBreak="0">
    <w:nsid w:val="00000011"/>
    <w:multiLevelType w:val="multilevel"/>
    <w:tmpl w:val="894EE883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7" w15:restartNumberingAfterBreak="0">
    <w:nsid w:val="00000012"/>
    <w:multiLevelType w:val="multilevel"/>
    <w:tmpl w:val="894EE88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8" w15:restartNumberingAfterBreak="0">
    <w:nsid w:val="00000013"/>
    <w:multiLevelType w:val="multilevel"/>
    <w:tmpl w:val="894EE885"/>
    <w:lvl w:ilvl="0">
      <w:start w:val="1"/>
      <w:numFmt w:val="bullet"/>
      <w:lvlText w:val="-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216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2160"/>
        </w:tabs>
        <w:ind w:left="216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16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2160"/>
        </w:tabs>
        <w:ind w:left="216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firstLine="5760"/>
      </w:pPr>
      <w:rPr>
        <w:rFonts w:hint="default"/>
        <w:position w:val="0"/>
      </w:rPr>
    </w:lvl>
  </w:abstractNum>
  <w:abstractNum w:abstractNumId="19" w15:restartNumberingAfterBreak="0">
    <w:nsid w:val="00000018"/>
    <w:multiLevelType w:val="multilevel"/>
    <w:tmpl w:val="894EE88A"/>
    <w:lvl w:ilvl="0">
      <w:start w:val="1"/>
      <w:numFmt w:val="bullet"/>
      <w:lvlText w:val="-"/>
      <w:lvlJc w:val="left"/>
      <w:pPr>
        <w:tabs>
          <w:tab w:val="num" w:pos="1980"/>
        </w:tabs>
        <w:ind w:left="19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980"/>
        </w:tabs>
        <w:ind w:left="19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980"/>
        </w:tabs>
        <w:ind w:left="19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980"/>
        </w:tabs>
        <w:ind w:left="19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980"/>
        </w:tabs>
        <w:ind w:left="19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980"/>
        </w:tabs>
        <w:ind w:left="19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980"/>
        </w:tabs>
        <w:ind w:left="19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980"/>
        </w:tabs>
        <w:ind w:left="1980" w:firstLine="5760"/>
      </w:pPr>
      <w:rPr>
        <w:rFonts w:hint="default"/>
        <w:position w:val="0"/>
      </w:rPr>
    </w:lvl>
  </w:abstractNum>
  <w:abstractNum w:abstractNumId="20" w15:restartNumberingAfterBreak="0">
    <w:nsid w:val="0000001D"/>
    <w:multiLevelType w:val="multilevel"/>
    <w:tmpl w:val="894EE88F"/>
    <w:lvl w:ilvl="0">
      <w:start w:val="1"/>
      <w:numFmt w:val="bullet"/>
      <w:lvlText w:val="-"/>
      <w:lvlJc w:val="left"/>
      <w:pPr>
        <w:tabs>
          <w:tab w:val="num" w:pos="1980"/>
        </w:tabs>
        <w:ind w:left="19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980"/>
        </w:tabs>
        <w:ind w:left="19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980"/>
        </w:tabs>
        <w:ind w:left="19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980"/>
        </w:tabs>
        <w:ind w:left="19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980"/>
        </w:tabs>
        <w:ind w:left="19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980"/>
        </w:tabs>
        <w:ind w:left="19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980"/>
        </w:tabs>
        <w:ind w:left="19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980"/>
        </w:tabs>
        <w:ind w:left="1980" w:firstLine="5760"/>
      </w:pPr>
      <w:rPr>
        <w:rFonts w:hint="default"/>
        <w:position w:val="0"/>
      </w:rPr>
    </w:lvl>
  </w:abstractNum>
  <w:abstractNum w:abstractNumId="21" w15:restartNumberingAfterBreak="0">
    <w:nsid w:val="00000021"/>
    <w:multiLevelType w:val="multilevel"/>
    <w:tmpl w:val="894EE893"/>
    <w:lvl w:ilvl="0">
      <w:start w:val="1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800"/>
        </w:tabs>
        <w:ind w:left="180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800"/>
        </w:tabs>
        <w:ind w:left="180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800"/>
        </w:tabs>
        <w:ind w:left="180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800"/>
        </w:tabs>
        <w:ind w:left="180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800"/>
        </w:tabs>
        <w:ind w:left="1800" w:firstLine="5760"/>
      </w:pPr>
      <w:rPr>
        <w:rFonts w:hint="default"/>
        <w:position w:val="0"/>
      </w:rPr>
    </w:lvl>
  </w:abstractNum>
  <w:abstractNum w:abstractNumId="22" w15:restartNumberingAfterBreak="0">
    <w:nsid w:val="00000023"/>
    <w:multiLevelType w:val="multilevel"/>
    <w:tmpl w:val="894EE895"/>
    <w:lvl w:ilvl="0">
      <w:start w:val="1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800"/>
        </w:tabs>
        <w:ind w:left="180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800"/>
        </w:tabs>
        <w:ind w:left="180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800"/>
        </w:tabs>
        <w:ind w:left="180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800"/>
        </w:tabs>
        <w:ind w:left="180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800"/>
        </w:tabs>
        <w:ind w:left="1800" w:firstLine="5760"/>
      </w:pPr>
      <w:rPr>
        <w:rFonts w:hint="default"/>
        <w:position w:val="0"/>
      </w:rPr>
    </w:lvl>
  </w:abstractNum>
  <w:abstractNum w:abstractNumId="23" w15:restartNumberingAfterBreak="0">
    <w:nsid w:val="00000024"/>
    <w:multiLevelType w:val="multilevel"/>
    <w:tmpl w:val="FC76FDD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7"/>
        </w:tabs>
        <w:ind w:left="147" w:firstLine="720"/>
      </w:pPr>
      <w:rPr>
        <w:rFonts w:ascii="Cambria" w:eastAsia="Arial Unicode MS" w:hAnsi="Cambria" w:cs="Arial Unicode MS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47"/>
        </w:tabs>
        <w:ind w:left="147" w:firstLine="1440"/>
      </w:pPr>
      <w:rPr>
        <w:rFonts w:ascii="Cambria" w:eastAsia="Arial Unicode MS" w:hAnsi="Cambria" w:cs="Arial Unicode MS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4" w15:restartNumberingAfterBreak="0">
    <w:nsid w:val="00000025"/>
    <w:multiLevelType w:val="multilevel"/>
    <w:tmpl w:val="894EE897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5" w15:restartNumberingAfterBreak="0">
    <w:nsid w:val="00000027"/>
    <w:multiLevelType w:val="multilevel"/>
    <w:tmpl w:val="894EE89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26" w15:restartNumberingAfterBreak="0">
    <w:nsid w:val="16A02893"/>
    <w:multiLevelType w:val="hybridMultilevel"/>
    <w:tmpl w:val="A7BEAFB8"/>
    <w:lvl w:ilvl="0" w:tplc="79289304">
      <w:start w:val="1"/>
      <w:numFmt w:val="bullet"/>
      <w:lvlText w:val="-"/>
      <w:lvlJc w:val="left"/>
      <w:pPr>
        <w:ind w:left="2520" w:hanging="360"/>
      </w:pPr>
      <w:rPr>
        <w:rFonts w:ascii="Helvetica" w:eastAsia="Arial Unicode MS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18384E03"/>
    <w:multiLevelType w:val="hybridMultilevel"/>
    <w:tmpl w:val="0AC4527C"/>
    <w:styleLink w:val="List1"/>
    <w:lvl w:ilvl="0" w:tplc="EDD8176E">
      <w:start w:val="1"/>
      <w:numFmt w:val="decimal"/>
      <w:lvlText w:val="%1."/>
      <w:lvlJc w:val="left"/>
      <w:pPr>
        <w:ind w:left="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2AFAFC">
      <w:start w:val="1"/>
      <w:numFmt w:val="lowerLetter"/>
      <w:lvlText w:val="%2."/>
      <w:lvlJc w:val="left"/>
      <w:pPr>
        <w:ind w:left="6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28045E">
      <w:start w:val="1"/>
      <w:numFmt w:val="lowerRoman"/>
      <w:lvlText w:val="%3."/>
      <w:lvlJc w:val="left"/>
      <w:pPr>
        <w:ind w:left="9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A00046">
      <w:start w:val="1"/>
      <w:numFmt w:val="decimal"/>
      <w:lvlText w:val="%4."/>
      <w:lvlJc w:val="left"/>
      <w:pPr>
        <w:ind w:left="13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88A920">
      <w:start w:val="1"/>
      <w:numFmt w:val="lowerLetter"/>
      <w:lvlText w:val="%5."/>
      <w:lvlJc w:val="left"/>
      <w:pPr>
        <w:ind w:left="17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54A3B2">
      <w:start w:val="1"/>
      <w:numFmt w:val="lowerRoman"/>
      <w:lvlText w:val="%6."/>
      <w:lvlJc w:val="left"/>
      <w:pPr>
        <w:ind w:left="20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56ACD0">
      <w:start w:val="1"/>
      <w:numFmt w:val="decimal"/>
      <w:lvlText w:val="%7."/>
      <w:lvlJc w:val="left"/>
      <w:pPr>
        <w:ind w:left="24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4661AC">
      <w:start w:val="1"/>
      <w:numFmt w:val="lowerLetter"/>
      <w:lvlText w:val="%8."/>
      <w:lvlJc w:val="left"/>
      <w:pPr>
        <w:ind w:left="27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30644C">
      <w:start w:val="1"/>
      <w:numFmt w:val="lowerRoman"/>
      <w:lvlText w:val="%9."/>
      <w:lvlJc w:val="left"/>
      <w:pPr>
        <w:ind w:left="31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24A754F7"/>
    <w:multiLevelType w:val="multilevel"/>
    <w:tmpl w:val="273C97AA"/>
    <w:numStyleLink w:val="cambriaListStyle"/>
  </w:abstractNum>
  <w:abstractNum w:abstractNumId="29" w15:restartNumberingAfterBreak="0">
    <w:nsid w:val="2EB81262"/>
    <w:multiLevelType w:val="hybridMultilevel"/>
    <w:tmpl w:val="549C7828"/>
    <w:styleLink w:val="NormalList"/>
    <w:lvl w:ilvl="0" w:tplc="9C18C44C">
      <w:start w:val="2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39409F"/>
    <w:multiLevelType w:val="multilevel"/>
    <w:tmpl w:val="273C97AA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673D3F"/>
    <w:multiLevelType w:val="hybridMultilevel"/>
    <w:tmpl w:val="9B2A13D8"/>
    <w:lvl w:ilvl="0" w:tplc="D638E23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4E305D27"/>
    <w:multiLevelType w:val="hybridMultilevel"/>
    <w:tmpl w:val="D5FCBA74"/>
    <w:lvl w:ilvl="0" w:tplc="F8EE79D8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  <w:color w:val="000000" w:themeColor="text1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B53A15"/>
    <w:multiLevelType w:val="hybridMultilevel"/>
    <w:tmpl w:val="5AA274AA"/>
    <w:lvl w:ilvl="0" w:tplc="6D860BB4">
      <w:start w:val="1"/>
      <w:numFmt w:val="bullet"/>
      <w:lvlText w:val="-"/>
      <w:lvlJc w:val="left"/>
      <w:pPr>
        <w:ind w:left="2520" w:hanging="360"/>
      </w:pPr>
      <w:rPr>
        <w:rFonts w:ascii="Cambria" w:eastAsia="Arial Unicode MS" w:hAnsi="Cambria" w:cs="Arial Unicode M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6C925E9B"/>
    <w:multiLevelType w:val="hybridMultilevel"/>
    <w:tmpl w:val="BD7A6EDC"/>
    <w:lvl w:ilvl="0" w:tplc="D30896E0">
      <w:start w:val="1"/>
      <w:numFmt w:val="bullet"/>
      <w:lvlText w:val="-"/>
      <w:lvlJc w:val="left"/>
      <w:pPr>
        <w:ind w:left="2520" w:hanging="360"/>
      </w:pPr>
      <w:rPr>
        <w:rFonts w:ascii="Helvetica" w:eastAsia="Arial Unicode MS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0"/>
  </w:num>
  <w:num w:numId="3">
    <w:abstractNumId w:val="31"/>
  </w:num>
  <w:num w:numId="4">
    <w:abstractNumId w:val="29"/>
  </w:num>
  <w:num w:numId="5">
    <w:abstractNumId w:val="27"/>
  </w:num>
  <w:num w:numId="6">
    <w:abstractNumId w:val="19"/>
  </w:num>
  <w:num w:numId="7">
    <w:abstractNumId w:val="20"/>
  </w:num>
  <w:num w:numId="8">
    <w:abstractNumId w:val="21"/>
  </w:num>
  <w:num w:numId="9">
    <w:abstractNumId w:val="22"/>
  </w:num>
  <w:num w:numId="10">
    <w:abstractNumId w:val="23"/>
  </w:num>
  <w:num w:numId="11">
    <w:abstractNumId w:val="24"/>
  </w:num>
  <w:num w:numId="12">
    <w:abstractNumId w:val="25"/>
  </w:num>
  <w:num w:numId="13">
    <w:abstractNumId w:val="26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9"/>
  </w:num>
  <w:num w:numId="24">
    <w:abstractNumId w:val="10"/>
  </w:num>
  <w:num w:numId="25">
    <w:abstractNumId w:val="11"/>
  </w:num>
  <w:num w:numId="26">
    <w:abstractNumId w:val="12"/>
  </w:num>
  <w:num w:numId="27">
    <w:abstractNumId w:val="13"/>
  </w:num>
  <w:num w:numId="28">
    <w:abstractNumId w:val="14"/>
  </w:num>
  <w:num w:numId="29">
    <w:abstractNumId w:val="15"/>
  </w:num>
  <w:num w:numId="30">
    <w:abstractNumId w:val="16"/>
  </w:num>
  <w:num w:numId="31">
    <w:abstractNumId w:val="17"/>
  </w:num>
  <w:num w:numId="32">
    <w:abstractNumId w:val="18"/>
  </w:num>
  <w:num w:numId="33">
    <w:abstractNumId w:val="35"/>
  </w:num>
  <w:num w:numId="34">
    <w:abstractNumId w:val="33"/>
  </w:num>
  <w:num w:numId="35">
    <w:abstractNumId w:val="34"/>
  </w:num>
  <w:num w:numId="36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0B9"/>
    <w:rsid w:val="000116F8"/>
    <w:rsid w:val="0002364C"/>
    <w:rsid w:val="00026047"/>
    <w:rsid w:val="00040408"/>
    <w:rsid w:val="000905B0"/>
    <w:rsid w:val="000A7482"/>
    <w:rsid w:val="000B6B26"/>
    <w:rsid w:val="000F60B9"/>
    <w:rsid w:val="00107746"/>
    <w:rsid w:val="001255B7"/>
    <w:rsid w:val="00184393"/>
    <w:rsid w:val="001E7A75"/>
    <w:rsid w:val="001F0E52"/>
    <w:rsid w:val="002121A6"/>
    <w:rsid w:val="002148D1"/>
    <w:rsid w:val="002513D0"/>
    <w:rsid w:val="0029114F"/>
    <w:rsid w:val="002D2011"/>
    <w:rsid w:val="002F2B6F"/>
    <w:rsid w:val="00302038"/>
    <w:rsid w:val="0030712C"/>
    <w:rsid w:val="00313837"/>
    <w:rsid w:val="00326769"/>
    <w:rsid w:val="0034408D"/>
    <w:rsid w:val="00371E58"/>
    <w:rsid w:val="003A0B7D"/>
    <w:rsid w:val="003F6B2E"/>
    <w:rsid w:val="00412ED0"/>
    <w:rsid w:val="0042242B"/>
    <w:rsid w:val="00474885"/>
    <w:rsid w:val="004775B2"/>
    <w:rsid w:val="00496C8B"/>
    <w:rsid w:val="004F077C"/>
    <w:rsid w:val="00516946"/>
    <w:rsid w:val="005403E8"/>
    <w:rsid w:val="00572101"/>
    <w:rsid w:val="005F19E7"/>
    <w:rsid w:val="00601DFA"/>
    <w:rsid w:val="00605896"/>
    <w:rsid w:val="0063682A"/>
    <w:rsid w:val="006543E5"/>
    <w:rsid w:val="00694E1F"/>
    <w:rsid w:val="00702DF5"/>
    <w:rsid w:val="0071502F"/>
    <w:rsid w:val="00731740"/>
    <w:rsid w:val="00731D9B"/>
    <w:rsid w:val="00753D6A"/>
    <w:rsid w:val="007632E9"/>
    <w:rsid w:val="0077705A"/>
    <w:rsid w:val="007B274D"/>
    <w:rsid w:val="007C1565"/>
    <w:rsid w:val="00834E92"/>
    <w:rsid w:val="008428A9"/>
    <w:rsid w:val="00842FD2"/>
    <w:rsid w:val="00876D33"/>
    <w:rsid w:val="008D49CE"/>
    <w:rsid w:val="008E0A4E"/>
    <w:rsid w:val="00900127"/>
    <w:rsid w:val="0092099B"/>
    <w:rsid w:val="00985D80"/>
    <w:rsid w:val="009922CB"/>
    <w:rsid w:val="009A2AB5"/>
    <w:rsid w:val="009C1DE1"/>
    <w:rsid w:val="009D6173"/>
    <w:rsid w:val="009F2A16"/>
    <w:rsid w:val="009F3B00"/>
    <w:rsid w:val="00A34635"/>
    <w:rsid w:val="00A56DFD"/>
    <w:rsid w:val="00A966F6"/>
    <w:rsid w:val="00AB32E0"/>
    <w:rsid w:val="00AB6F58"/>
    <w:rsid w:val="00AC2232"/>
    <w:rsid w:val="00AD0402"/>
    <w:rsid w:val="00AD64C7"/>
    <w:rsid w:val="00AD77BD"/>
    <w:rsid w:val="00AE1FD7"/>
    <w:rsid w:val="00B06FA2"/>
    <w:rsid w:val="00B52F8E"/>
    <w:rsid w:val="00B833B4"/>
    <w:rsid w:val="00B91BD3"/>
    <w:rsid w:val="00BA3872"/>
    <w:rsid w:val="00BE5B94"/>
    <w:rsid w:val="00BE7755"/>
    <w:rsid w:val="00C07428"/>
    <w:rsid w:val="00C07C4B"/>
    <w:rsid w:val="00C556E6"/>
    <w:rsid w:val="00C61700"/>
    <w:rsid w:val="00C637A5"/>
    <w:rsid w:val="00C67A92"/>
    <w:rsid w:val="00CC65F5"/>
    <w:rsid w:val="00CF5211"/>
    <w:rsid w:val="00D012DF"/>
    <w:rsid w:val="00D52AAE"/>
    <w:rsid w:val="00D73AE8"/>
    <w:rsid w:val="00D93D66"/>
    <w:rsid w:val="00DB3246"/>
    <w:rsid w:val="00DB3C67"/>
    <w:rsid w:val="00E02740"/>
    <w:rsid w:val="00E24DA1"/>
    <w:rsid w:val="00E36C65"/>
    <w:rsid w:val="00E859FF"/>
    <w:rsid w:val="00E87C3E"/>
    <w:rsid w:val="00E93177"/>
    <w:rsid w:val="00EA5116"/>
    <w:rsid w:val="00EC4AAC"/>
    <w:rsid w:val="00EE1997"/>
    <w:rsid w:val="00F100B7"/>
    <w:rsid w:val="00F31CA9"/>
    <w:rsid w:val="00F334B8"/>
    <w:rsid w:val="00F85F97"/>
    <w:rsid w:val="00F91486"/>
    <w:rsid w:val="00FA10E0"/>
    <w:rsid w:val="00FC256D"/>
    <w:rsid w:val="00FC2C00"/>
    <w:rsid w:val="00FE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C034F4-A757-48F7-9E82-5704310A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"/>
      </w:numPr>
    </w:pPr>
  </w:style>
  <w:style w:type="paragraph" w:customStyle="1" w:styleId="Body">
    <w:name w:val="Body"/>
    <w:rsid w:val="000F60B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character" w:customStyle="1" w:styleId="apple-converted-space">
    <w:name w:val="apple-converted-space"/>
    <w:basedOn w:val="DefaultParagraphFont"/>
    <w:rsid w:val="000F60B9"/>
  </w:style>
  <w:style w:type="character" w:customStyle="1" w:styleId="il">
    <w:name w:val="il"/>
    <w:basedOn w:val="DefaultParagraphFont"/>
    <w:rsid w:val="000F60B9"/>
  </w:style>
  <w:style w:type="paragraph" w:customStyle="1" w:styleId="m4398150692102315459gmail-msolistparagraph">
    <w:name w:val="m_4398150692102315459gmail-msolistparagraph"/>
    <w:basedOn w:val="Normal"/>
    <w:rsid w:val="00763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1Light">
    <w:name w:val="Grid Table 1 Light"/>
    <w:basedOn w:val="TableNormal"/>
    <w:uiPriority w:val="46"/>
    <w:rsid w:val="00EE199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E027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2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40"/>
    <w:rPr>
      <w:rFonts w:ascii="Segoe UI" w:hAnsi="Segoe UI" w:cs="Segoe UI"/>
      <w:sz w:val="18"/>
      <w:szCs w:val="18"/>
    </w:rPr>
  </w:style>
  <w:style w:type="paragraph" w:customStyle="1" w:styleId="FreeForm">
    <w:name w:val="Free Form"/>
    <w:rsid w:val="006368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</w:rPr>
  </w:style>
  <w:style w:type="numbering" w:customStyle="1" w:styleId="List1">
    <w:name w:val="List1"/>
    <w:rsid w:val="00601DFA"/>
    <w:pPr>
      <w:numPr>
        <w:numId w:val="5"/>
      </w:numPr>
    </w:pPr>
  </w:style>
  <w:style w:type="character" w:styleId="Emphasis">
    <w:name w:val="Emphasis"/>
    <w:basedOn w:val="DefaultParagraphFont"/>
    <w:uiPriority w:val="20"/>
    <w:qFormat/>
    <w:rsid w:val="004F077C"/>
    <w:rPr>
      <w:i/>
      <w:iCs/>
    </w:rPr>
  </w:style>
  <w:style w:type="numbering" w:customStyle="1" w:styleId="NormalList">
    <w:name w:val="Normal List"/>
    <w:rsid w:val="00C07428"/>
    <w:pPr>
      <w:numPr>
        <w:numId w:val="4"/>
      </w:numPr>
    </w:pPr>
  </w:style>
  <w:style w:type="character" w:styleId="SubtleEmphasis">
    <w:name w:val="Subtle Emphasis"/>
    <w:basedOn w:val="DefaultParagraphFont"/>
    <w:uiPriority w:val="19"/>
    <w:qFormat/>
    <w:rsid w:val="007B274D"/>
    <w:rPr>
      <w:i/>
      <w:iCs/>
      <w:color w:val="404040" w:themeColor="text1" w:themeTint="BF"/>
    </w:rPr>
  </w:style>
  <w:style w:type="paragraph" w:customStyle="1" w:styleId="m-2835457476415399975gmail-msonormal">
    <w:name w:val="m_-2835457476415399975gmail-msonormal"/>
    <w:basedOn w:val="Normal"/>
    <w:rsid w:val="00572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2835457476415399975gmail-msolistparagraph">
    <w:name w:val="m_-2835457476415399975gmail-msolistparagraph"/>
    <w:basedOn w:val="Normal"/>
    <w:rsid w:val="00572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hung\Desktop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3355B3284FF48FAA66CA313F9A96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402CA-1F68-4FA2-85E3-81EF5040D708}"/>
      </w:docPartPr>
      <w:docPartBody>
        <w:p w:rsidR="00D63794" w:rsidRDefault="005009D4">
          <w:pPr>
            <w:pStyle w:val="D3355B3284FF48FAA66CA313F9A96BE7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6A438B01C7834647B7ECAD951665F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4171A-ED9B-47C8-964E-978248B36AFB}"/>
      </w:docPartPr>
      <w:docPartBody>
        <w:p w:rsidR="00D63794" w:rsidRDefault="005009D4">
          <w:pPr>
            <w:pStyle w:val="6A438B01C7834647B7ECAD951665F4EF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8837166E81714C41A40628C6D7F1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7C6EF-94F7-4E03-AF58-99C52ACFF374}"/>
      </w:docPartPr>
      <w:docPartBody>
        <w:p w:rsidR="00D63794" w:rsidRDefault="005009D4">
          <w:pPr>
            <w:pStyle w:val="8837166E81714C41A40628C6D7F17878"/>
          </w:pPr>
          <w:r w:rsidRPr="00B97D68">
            <w:rPr>
              <w:rStyle w:val="PlaceholderText"/>
            </w:rPr>
            <w:t>Click here to enter text.</w:t>
          </w:r>
        </w:p>
      </w:docPartBody>
    </w:docPart>
    <w:docPart>
      <w:docPartPr>
        <w:name w:val="AB555CAA1154469798DF5C44CC80A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08987-831D-4753-A1E9-5ADA41C765AD}"/>
      </w:docPartPr>
      <w:docPartBody>
        <w:p w:rsidR="00D63794" w:rsidRDefault="005009D4">
          <w:pPr>
            <w:pStyle w:val="AB555CAA1154469798DF5C44CC80A0AD"/>
          </w:pPr>
          <w:r w:rsidRPr="004864BB">
            <w:rPr>
              <w:rStyle w:val="PlaceholderText"/>
            </w:rPr>
            <w:t>Click here to enter text.</w:t>
          </w:r>
        </w:p>
      </w:docPartBody>
    </w:docPart>
    <w:docPart>
      <w:docPartPr>
        <w:name w:val="558D296FB2D0470B80766B1335175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0DCD9-0CD5-4E24-95F3-D17E392533A4}"/>
      </w:docPartPr>
      <w:docPartBody>
        <w:p w:rsidR="00D63794" w:rsidRDefault="005009D4">
          <w:pPr>
            <w:pStyle w:val="558D296FB2D0470B80766B133517540E"/>
          </w:pPr>
          <w:r w:rsidRPr="0002364C">
            <w:rPr>
              <w:rStyle w:val="PlaceholderText"/>
              <w:sz w:val="21"/>
              <w:szCs w:val="2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9D4"/>
    <w:rsid w:val="000B2282"/>
    <w:rsid w:val="002A2138"/>
    <w:rsid w:val="0043079C"/>
    <w:rsid w:val="005009D4"/>
    <w:rsid w:val="0051567E"/>
    <w:rsid w:val="005F03BB"/>
    <w:rsid w:val="00752099"/>
    <w:rsid w:val="00891745"/>
    <w:rsid w:val="009E0BAF"/>
    <w:rsid w:val="00D40090"/>
    <w:rsid w:val="00D63794"/>
    <w:rsid w:val="00D70E72"/>
    <w:rsid w:val="00DA5087"/>
    <w:rsid w:val="00ED6D30"/>
    <w:rsid w:val="00F7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079C"/>
    <w:rPr>
      <w:color w:val="808080"/>
    </w:rPr>
  </w:style>
  <w:style w:type="paragraph" w:customStyle="1" w:styleId="D3355B3284FF48FAA66CA313F9A96BE7">
    <w:name w:val="D3355B3284FF48FAA66CA313F9A96BE7"/>
  </w:style>
  <w:style w:type="paragraph" w:customStyle="1" w:styleId="6A438B01C7834647B7ECAD951665F4EF">
    <w:name w:val="6A438B01C7834647B7ECAD951665F4EF"/>
  </w:style>
  <w:style w:type="paragraph" w:customStyle="1" w:styleId="8837166E81714C41A40628C6D7F17878">
    <w:name w:val="8837166E81714C41A40628C6D7F17878"/>
  </w:style>
  <w:style w:type="paragraph" w:customStyle="1" w:styleId="AB555CAA1154469798DF5C44CC80A0AD">
    <w:name w:val="AB555CAA1154469798DF5C44CC80A0AD"/>
  </w:style>
  <w:style w:type="paragraph" w:customStyle="1" w:styleId="558D296FB2D0470B80766B133517540E">
    <w:name w:val="558D296FB2D0470B80766B133517540E"/>
  </w:style>
  <w:style w:type="paragraph" w:customStyle="1" w:styleId="A4AD3DABDD3E47439FF073677AE643F8">
    <w:name w:val="A4AD3DABDD3E47439FF073677AE643F8"/>
  </w:style>
  <w:style w:type="paragraph" w:customStyle="1" w:styleId="FCA0B251E42744E2A10F2E539BEB9E52">
    <w:name w:val="FCA0B251E42744E2A10F2E539BEB9E52"/>
  </w:style>
  <w:style w:type="paragraph" w:customStyle="1" w:styleId="1B10A235331E4D6D974F8E9BE9AACFD0">
    <w:name w:val="1B10A235331E4D6D974F8E9BE9AACFD0"/>
  </w:style>
  <w:style w:type="paragraph" w:customStyle="1" w:styleId="828D989E98E849EDA952119604D67D81">
    <w:name w:val="828D989E98E849EDA952119604D67D81"/>
  </w:style>
  <w:style w:type="paragraph" w:customStyle="1" w:styleId="8FC1D571862E4D70A4B12AB80727A553">
    <w:name w:val="8FC1D571862E4D70A4B12AB80727A553"/>
  </w:style>
  <w:style w:type="paragraph" w:customStyle="1" w:styleId="712878EE467B4115B11B8CFB8CB8AFAD">
    <w:name w:val="712878EE467B4115B11B8CFB8CB8AFAD"/>
  </w:style>
  <w:style w:type="paragraph" w:customStyle="1" w:styleId="E674E1DB88F049199961FC3297742D76">
    <w:name w:val="E674E1DB88F049199961FC3297742D76"/>
  </w:style>
  <w:style w:type="paragraph" w:customStyle="1" w:styleId="1173E42414434E90BA41EBEE30C2FAAC">
    <w:name w:val="1173E42414434E90BA41EBEE30C2FAAC"/>
  </w:style>
  <w:style w:type="paragraph" w:customStyle="1" w:styleId="5EA1A2D8811242EF82875B66CDB16DA7">
    <w:name w:val="5EA1A2D8811242EF82875B66CDB16DA7"/>
  </w:style>
  <w:style w:type="paragraph" w:customStyle="1" w:styleId="5D83682A74A641A1A8679A2C86A4C065">
    <w:name w:val="5D83682A74A641A1A8679A2C86A4C065"/>
  </w:style>
  <w:style w:type="paragraph" w:customStyle="1" w:styleId="E6AF4444E7E049199FF051AFEA3768DA">
    <w:name w:val="E6AF4444E7E049199FF051AFEA3768DA"/>
    <w:rsid w:val="004307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2017-12-08T00:00:00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B37887-7F77-41C8-B2E7-E7985AB8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72</TotalTime>
  <Pages>4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6835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Jaerin Chung</dc:creator>
  <cp:keywords/>
  <dc:description/>
  <cp:lastModifiedBy>Jaerin Chung</cp:lastModifiedBy>
  <cp:revision>5</cp:revision>
  <cp:lastPrinted>2017-04-27T20:37:00Z</cp:lastPrinted>
  <dcterms:created xsi:type="dcterms:W3CDTF">2018-02-20T06:16:00Z</dcterms:created>
  <dcterms:modified xsi:type="dcterms:W3CDTF">2018-02-22T04:32:00Z</dcterms:modified>
</cp:coreProperties>
</file>