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2E9" w:rsidRPr="00BC22E9" w:rsidRDefault="008A6EF0" w:rsidP="008A6EF0">
      <w:pPr>
        <w:rPr>
          <w:b/>
          <w:sz w:val="40"/>
          <w:szCs w:val="40"/>
        </w:rPr>
        <w:sectPr w:rsidR="00BC22E9" w:rsidRPr="00BC22E9" w:rsidSect="008A6EF0">
          <w:headerReference w:type="default" r:id="rId8"/>
          <w:footerReference w:type="default" r:id="rId9"/>
          <w:headerReference w:type="first" r:id="rId10"/>
          <w:pgSz w:w="12240" w:h="15840"/>
          <w:pgMar w:top="12060" w:right="1440" w:bottom="1440" w:left="1440" w:header="720" w:footer="720" w:gutter="0"/>
          <w:cols w:space="720"/>
          <w:titlePg/>
          <w:docGrid w:linePitch="360"/>
        </w:sectPr>
      </w:pPr>
      <w:r w:rsidRPr="007917E1">
        <w:rPr>
          <w:b/>
          <w:noProof/>
          <w:sz w:val="40"/>
          <w:szCs w:val="40"/>
        </w:rPr>
        <mc:AlternateContent>
          <mc:Choice Requires="wps">
            <w:drawing>
              <wp:anchor distT="45720" distB="45720" distL="114300" distR="114300" simplePos="0" relativeHeight="251659264" behindDoc="0" locked="0" layoutInCell="1" allowOverlap="1" wp14:anchorId="366172E4" wp14:editId="53817449">
                <wp:simplePos x="0" y="0"/>
                <wp:positionH relativeFrom="margin">
                  <wp:posOffset>-17780</wp:posOffset>
                </wp:positionH>
                <wp:positionV relativeFrom="paragraph">
                  <wp:posOffset>-3273870</wp:posOffset>
                </wp:positionV>
                <wp:extent cx="5961413" cy="26600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2660072"/>
                        </a:xfrm>
                        <a:prstGeom prst="rect">
                          <a:avLst/>
                        </a:prstGeom>
                        <a:noFill/>
                        <a:ln w="9525">
                          <a:noFill/>
                          <a:miter lim="800000"/>
                          <a:headEnd/>
                          <a:tailEnd/>
                        </a:ln>
                      </wps:spPr>
                      <wps:txbx>
                        <w:txbxContent>
                          <w:p w:rsidR="008A6EF0" w:rsidRPr="007917E1" w:rsidRDefault="00480F7C" w:rsidP="008A6EF0">
                            <w:pPr>
                              <w:rPr>
                                <w:b/>
                                <w:color w:val="FFFFFF" w:themeColor="background1"/>
                                <w:sz w:val="104"/>
                                <w:szCs w:val="104"/>
                              </w:rPr>
                            </w:pPr>
                            <w:r>
                              <w:rPr>
                                <w:b/>
                                <w:color w:val="FFFFFF" w:themeColor="background1"/>
                                <w:sz w:val="104"/>
                                <w:szCs w:val="104"/>
                              </w:rPr>
                              <w:t>Scope 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172E4" id="_x0000_t202" coordsize="21600,21600" o:spt="202" path="m,l,21600r21600,l21600,xe">
                <v:stroke joinstyle="miter"/>
                <v:path gradientshapeok="t" o:connecttype="rect"/>
              </v:shapetype>
              <v:shape id="Text Box 2" o:spid="_x0000_s1026" type="#_x0000_t202" style="position:absolute;margin-left:-1.4pt;margin-top:-257.8pt;width:469.4pt;height:20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" filled="f" stroked="f">
                <v:textbox>
                  <w:txbxContent>
                    <w:p w:rsidR="008A6EF0" w:rsidRPr="007917E1" w:rsidRDefault="00480F7C" w:rsidP="008A6EF0">
                      <w:pPr>
                        <w:rPr>
                          <w:b/>
                          <w:color w:val="FFFFFF" w:themeColor="background1"/>
                          <w:sz w:val="104"/>
                          <w:szCs w:val="104"/>
                        </w:rPr>
                      </w:pPr>
                      <w:r>
                        <w:rPr>
                          <w:b/>
                          <w:color w:val="FFFFFF" w:themeColor="background1"/>
                          <w:sz w:val="104"/>
                          <w:szCs w:val="104"/>
                        </w:rPr>
                        <w:t>Scope Management Plan</w:t>
                      </w:r>
                    </w:p>
                  </w:txbxContent>
                </v:textbox>
                <w10:wrap anchorx="margin"/>
              </v:shape>
            </w:pict>
          </mc:Fallback>
        </mc:AlternateContent>
      </w:r>
      <w:r>
        <w:rPr>
          <w:b/>
          <w:sz w:val="40"/>
          <w:szCs w:val="40"/>
        </w:rPr>
        <w:t>[Insert Project Name]</w:t>
      </w:r>
      <w:bookmarkStart w:id="0" w:name="_GoBack"/>
      <w:bookmarkEnd w:id="0"/>
    </w:p>
    <w:p w:rsidR="008A6EF0" w:rsidRPr="0030427C" w:rsidRDefault="008A6EF0" w:rsidP="008A6EF0">
      <w:pPr>
        <w:pStyle w:val="VersionHistory"/>
        <w:rPr>
          <w:smallCaps w:val="0"/>
        </w:rPr>
      </w:pPr>
      <w:r w:rsidRPr="009A253B">
        <w:lastRenderedPageBreak/>
        <w:t>Version History</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55"/>
        <w:gridCol w:w="1620"/>
        <w:gridCol w:w="2520"/>
        <w:gridCol w:w="3955"/>
      </w:tblGrid>
      <w:tr w:rsidR="008A6EF0" w:rsidRPr="0030427C" w:rsidTr="00F32F91">
        <w:trPr>
          <w:trHeight w:val="432"/>
          <w:tblHeader/>
        </w:trPr>
        <w:tc>
          <w:tcPr>
            <w:tcW w:w="1255" w:type="dxa"/>
            <w:shd w:val="clear" w:color="auto" w:fill="1B4675"/>
            <w:vAlign w:val="center"/>
          </w:tcPr>
          <w:p w:rsidR="008A6EF0" w:rsidRPr="0030427C" w:rsidRDefault="008A6EF0" w:rsidP="00B374F1">
            <w:pPr>
              <w:pStyle w:val="TableHeaderText"/>
            </w:pPr>
            <w:r>
              <w:t>Version #</w:t>
            </w:r>
          </w:p>
        </w:tc>
        <w:tc>
          <w:tcPr>
            <w:tcW w:w="1620" w:type="dxa"/>
            <w:shd w:val="clear" w:color="auto" w:fill="1B4675"/>
            <w:vAlign w:val="center"/>
          </w:tcPr>
          <w:p w:rsidR="008A6EF0" w:rsidRPr="0030427C" w:rsidRDefault="008A6EF0" w:rsidP="00B374F1">
            <w:pPr>
              <w:pStyle w:val="TableHeaderText"/>
            </w:pPr>
            <w:r>
              <w:t>Date</w:t>
            </w:r>
          </w:p>
        </w:tc>
        <w:tc>
          <w:tcPr>
            <w:tcW w:w="2520" w:type="dxa"/>
            <w:shd w:val="clear" w:color="auto" w:fill="1B4675"/>
            <w:vAlign w:val="center"/>
          </w:tcPr>
          <w:p w:rsidR="008A6EF0" w:rsidRPr="0030427C" w:rsidRDefault="008A6EF0" w:rsidP="00B374F1">
            <w:pPr>
              <w:pStyle w:val="TableHeaderText"/>
            </w:pPr>
            <w:r>
              <w:t>Author</w:t>
            </w:r>
          </w:p>
        </w:tc>
        <w:tc>
          <w:tcPr>
            <w:tcW w:w="3955" w:type="dxa"/>
            <w:shd w:val="clear" w:color="auto" w:fill="1B4675"/>
            <w:vAlign w:val="center"/>
          </w:tcPr>
          <w:p w:rsidR="008A6EF0" w:rsidRPr="0030427C" w:rsidRDefault="008A6EF0" w:rsidP="00B374F1">
            <w:pPr>
              <w:pStyle w:val="TableHeaderText"/>
            </w:pPr>
            <w:r>
              <w:t>Key Differences</w:t>
            </w:r>
          </w:p>
        </w:tc>
      </w:tr>
      <w:tr w:rsidR="008A6EF0" w:rsidRPr="0030427C" w:rsidTr="00F32F91">
        <w:trPr>
          <w:trHeight w:val="432"/>
        </w:trPr>
        <w:tc>
          <w:tcPr>
            <w:tcW w:w="1255" w:type="dxa"/>
          </w:tcPr>
          <w:p w:rsidR="008A6EF0" w:rsidRPr="0030427C" w:rsidRDefault="008A6EF0" w:rsidP="00B374F1"/>
        </w:tc>
        <w:tc>
          <w:tcPr>
            <w:tcW w:w="1620" w:type="dxa"/>
          </w:tcPr>
          <w:p w:rsidR="008A6EF0" w:rsidRPr="0030427C" w:rsidRDefault="008A6EF0" w:rsidP="00B374F1"/>
        </w:tc>
        <w:tc>
          <w:tcPr>
            <w:tcW w:w="2520" w:type="dxa"/>
          </w:tcPr>
          <w:p w:rsidR="008A6EF0" w:rsidRPr="0030427C" w:rsidRDefault="008A6EF0" w:rsidP="00B374F1"/>
        </w:tc>
        <w:tc>
          <w:tcPr>
            <w:tcW w:w="3955" w:type="dxa"/>
          </w:tcPr>
          <w:p w:rsidR="008A6EF0" w:rsidRPr="0030427C" w:rsidRDefault="008A6EF0" w:rsidP="00B374F1"/>
        </w:tc>
      </w:tr>
      <w:tr w:rsidR="008A6EF0" w:rsidRPr="0030427C" w:rsidTr="00F32F91">
        <w:trPr>
          <w:trHeight w:val="432"/>
        </w:trPr>
        <w:tc>
          <w:tcPr>
            <w:tcW w:w="1255" w:type="dxa"/>
          </w:tcPr>
          <w:p w:rsidR="008A6EF0" w:rsidRPr="0030427C" w:rsidRDefault="008A6EF0" w:rsidP="00B374F1"/>
        </w:tc>
        <w:tc>
          <w:tcPr>
            <w:tcW w:w="1620" w:type="dxa"/>
          </w:tcPr>
          <w:p w:rsidR="008A6EF0" w:rsidRPr="0030427C" w:rsidRDefault="008A6EF0" w:rsidP="00B374F1"/>
        </w:tc>
        <w:tc>
          <w:tcPr>
            <w:tcW w:w="2520" w:type="dxa"/>
          </w:tcPr>
          <w:p w:rsidR="008A6EF0" w:rsidRPr="0030427C" w:rsidRDefault="008A6EF0" w:rsidP="00B374F1"/>
        </w:tc>
        <w:tc>
          <w:tcPr>
            <w:tcW w:w="3955" w:type="dxa"/>
          </w:tcPr>
          <w:p w:rsidR="008A6EF0" w:rsidRPr="0030427C" w:rsidRDefault="008A6EF0" w:rsidP="00B374F1"/>
        </w:tc>
      </w:tr>
      <w:tr w:rsidR="008A6EF0" w:rsidRPr="0030427C" w:rsidTr="00F32F91">
        <w:trPr>
          <w:trHeight w:val="432"/>
        </w:trPr>
        <w:tc>
          <w:tcPr>
            <w:tcW w:w="1255" w:type="dxa"/>
          </w:tcPr>
          <w:p w:rsidR="008A6EF0" w:rsidRPr="0030427C" w:rsidRDefault="008A6EF0" w:rsidP="00B374F1"/>
        </w:tc>
        <w:tc>
          <w:tcPr>
            <w:tcW w:w="1620" w:type="dxa"/>
          </w:tcPr>
          <w:p w:rsidR="008A6EF0" w:rsidRPr="0030427C" w:rsidRDefault="008A6EF0" w:rsidP="00B374F1"/>
        </w:tc>
        <w:tc>
          <w:tcPr>
            <w:tcW w:w="2520" w:type="dxa"/>
          </w:tcPr>
          <w:p w:rsidR="008A6EF0" w:rsidRPr="0030427C" w:rsidRDefault="008A6EF0" w:rsidP="00B374F1"/>
        </w:tc>
        <w:tc>
          <w:tcPr>
            <w:tcW w:w="3955" w:type="dxa"/>
          </w:tcPr>
          <w:p w:rsidR="008A6EF0" w:rsidRPr="0030427C" w:rsidRDefault="008A6EF0" w:rsidP="00B374F1"/>
        </w:tc>
      </w:tr>
    </w:tbl>
    <w:p w:rsidR="008A6EF0" w:rsidRDefault="008A6EF0" w:rsidP="008A6EF0">
      <w:r w:rsidRPr="0030427C">
        <w:br w:type="page"/>
      </w:r>
    </w:p>
    <w:p w:rsidR="008A6EF0" w:rsidRDefault="008A6EF0" w:rsidP="008A6EF0">
      <w:pPr>
        <w:pStyle w:val="TOCTitle"/>
      </w:pPr>
      <w:r>
        <w:lastRenderedPageBreak/>
        <w:t>Table of Contents</w:t>
      </w:r>
    </w:p>
    <w:p w:rsidR="00B82BCE" w:rsidRDefault="008A6EF0">
      <w:pPr>
        <w:pStyle w:val="TOC1"/>
        <w:tabs>
          <w:tab w:val="left" w:pos="440"/>
          <w:tab w:val="right" w:leader="dot" w:pos="9350"/>
        </w:tabs>
        <w:rPr>
          <w:rFonts w:eastAsiaTheme="minorEastAsia"/>
          <w:b w:val="0"/>
          <w:noProof/>
          <w:color w:val="auto"/>
          <w:sz w:val="22"/>
        </w:rPr>
      </w:pPr>
      <w:r>
        <w:fldChar w:fldCharType="begin"/>
      </w:r>
      <w:r>
        <w:instrText xml:space="preserve"> TOC \o "1-3" \h \z \u </w:instrText>
      </w:r>
      <w:r>
        <w:fldChar w:fldCharType="separate"/>
      </w:r>
      <w:hyperlink w:anchor="_Toc474831785" w:history="1">
        <w:r w:rsidR="00B82BCE" w:rsidRPr="0054114A">
          <w:rPr>
            <w:rStyle w:val="Hyperlink"/>
            <w:noProof/>
          </w:rPr>
          <w:t>1</w:t>
        </w:r>
        <w:r w:rsidR="00B82BCE">
          <w:rPr>
            <w:rFonts w:eastAsiaTheme="minorEastAsia"/>
            <w:b w:val="0"/>
            <w:noProof/>
            <w:color w:val="auto"/>
            <w:sz w:val="22"/>
          </w:rPr>
          <w:tab/>
        </w:r>
        <w:r w:rsidR="00B82BCE" w:rsidRPr="0054114A">
          <w:rPr>
            <w:rStyle w:val="Hyperlink"/>
            <w:noProof/>
          </w:rPr>
          <w:t>Introduction</w:t>
        </w:r>
        <w:r w:rsidR="00B82BCE">
          <w:rPr>
            <w:noProof/>
            <w:webHidden/>
          </w:rPr>
          <w:tab/>
        </w:r>
        <w:r w:rsidR="00B82BCE">
          <w:rPr>
            <w:noProof/>
            <w:webHidden/>
          </w:rPr>
          <w:fldChar w:fldCharType="begin"/>
        </w:r>
        <w:r w:rsidR="00B82BCE">
          <w:rPr>
            <w:noProof/>
            <w:webHidden/>
          </w:rPr>
          <w:instrText xml:space="preserve"> PAGEREF _Toc474831785 \h </w:instrText>
        </w:r>
        <w:r w:rsidR="00B82BCE">
          <w:rPr>
            <w:noProof/>
            <w:webHidden/>
          </w:rPr>
        </w:r>
        <w:r w:rsidR="00B82BCE">
          <w:rPr>
            <w:noProof/>
            <w:webHidden/>
          </w:rPr>
          <w:fldChar w:fldCharType="separate"/>
        </w:r>
        <w:r w:rsidR="00B82BCE">
          <w:rPr>
            <w:noProof/>
            <w:webHidden/>
          </w:rPr>
          <w:t>5</w:t>
        </w:r>
        <w:r w:rsidR="00B82BCE">
          <w:rPr>
            <w:noProof/>
            <w:webHidden/>
          </w:rPr>
          <w:fldChar w:fldCharType="end"/>
        </w:r>
      </w:hyperlink>
    </w:p>
    <w:p w:rsidR="00B82BCE" w:rsidRDefault="0000585A">
      <w:pPr>
        <w:pStyle w:val="TOC1"/>
        <w:tabs>
          <w:tab w:val="left" w:pos="440"/>
          <w:tab w:val="right" w:leader="dot" w:pos="9350"/>
        </w:tabs>
        <w:rPr>
          <w:rFonts w:eastAsiaTheme="minorEastAsia"/>
          <w:b w:val="0"/>
          <w:noProof/>
          <w:color w:val="auto"/>
          <w:sz w:val="22"/>
        </w:rPr>
      </w:pPr>
      <w:hyperlink w:anchor="_Toc474831786" w:history="1">
        <w:r w:rsidR="00B82BCE" w:rsidRPr="0054114A">
          <w:rPr>
            <w:rStyle w:val="Hyperlink"/>
            <w:noProof/>
          </w:rPr>
          <w:t>2</w:t>
        </w:r>
        <w:r w:rsidR="00B82BCE">
          <w:rPr>
            <w:rFonts w:eastAsiaTheme="minorEastAsia"/>
            <w:b w:val="0"/>
            <w:noProof/>
            <w:color w:val="auto"/>
            <w:sz w:val="22"/>
          </w:rPr>
          <w:tab/>
        </w:r>
        <w:r w:rsidR="00B82BCE" w:rsidRPr="0054114A">
          <w:rPr>
            <w:rStyle w:val="Hyperlink"/>
            <w:noProof/>
          </w:rPr>
          <w:t>Approach</w:t>
        </w:r>
        <w:r w:rsidR="00B82BCE">
          <w:rPr>
            <w:noProof/>
            <w:webHidden/>
          </w:rPr>
          <w:tab/>
        </w:r>
        <w:r w:rsidR="00B82BCE">
          <w:rPr>
            <w:noProof/>
            <w:webHidden/>
          </w:rPr>
          <w:fldChar w:fldCharType="begin"/>
        </w:r>
        <w:r w:rsidR="00B82BCE">
          <w:rPr>
            <w:noProof/>
            <w:webHidden/>
          </w:rPr>
          <w:instrText xml:space="preserve"> PAGEREF _Toc474831786 \h </w:instrText>
        </w:r>
        <w:r w:rsidR="00B82BCE">
          <w:rPr>
            <w:noProof/>
            <w:webHidden/>
          </w:rPr>
        </w:r>
        <w:r w:rsidR="00B82BCE">
          <w:rPr>
            <w:noProof/>
            <w:webHidden/>
          </w:rPr>
          <w:fldChar w:fldCharType="separate"/>
        </w:r>
        <w:r w:rsidR="00B82BCE">
          <w:rPr>
            <w:noProof/>
            <w:webHidden/>
          </w:rPr>
          <w:t>5</w:t>
        </w:r>
        <w:r w:rsidR="00B82BCE">
          <w:rPr>
            <w:noProof/>
            <w:webHidden/>
          </w:rPr>
          <w:fldChar w:fldCharType="end"/>
        </w:r>
      </w:hyperlink>
    </w:p>
    <w:p w:rsidR="00B82BCE" w:rsidRDefault="0000585A">
      <w:pPr>
        <w:pStyle w:val="TOC1"/>
        <w:tabs>
          <w:tab w:val="left" w:pos="440"/>
          <w:tab w:val="right" w:leader="dot" w:pos="9350"/>
        </w:tabs>
        <w:rPr>
          <w:rFonts w:eastAsiaTheme="minorEastAsia"/>
          <w:b w:val="0"/>
          <w:noProof/>
          <w:color w:val="auto"/>
          <w:sz w:val="22"/>
        </w:rPr>
      </w:pPr>
      <w:hyperlink w:anchor="_Toc474831787" w:history="1">
        <w:r w:rsidR="00B82BCE" w:rsidRPr="0054114A">
          <w:rPr>
            <w:rStyle w:val="Hyperlink"/>
            <w:noProof/>
          </w:rPr>
          <w:t>3</w:t>
        </w:r>
        <w:r w:rsidR="00B82BCE">
          <w:rPr>
            <w:rFonts w:eastAsiaTheme="minorEastAsia"/>
            <w:b w:val="0"/>
            <w:noProof/>
            <w:color w:val="auto"/>
            <w:sz w:val="22"/>
          </w:rPr>
          <w:tab/>
        </w:r>
        <w:r w:rsidR="00B82BCE" w:rsidRPr="0054114A">
          <w:rPr>
            <w:rStyle w:val="Hyperlink"/>
            <w:noProof/>
          </w:rPr>
          <w:t>Roles and Responsibilities</w:t>
        </w:r>
        <w:r w:rsidR="00B82BCE">
          <w:rPr>
            <w:noProof/>
            <w:webHidden/>
          </w:rPr>
          <w:tab/>
        </w:r>
        <w:r w:rsidR="00B82BCE">
          <w:rPr>
            <w:noProof/>
            <w:webHidden/>
          </w:rPr>
          <w:fldChar w:fldCharType="begin"/>
        </w:r>
        <w:r w:rsidR="00B82BCE">
          <w:rPr>
            <w:noProof/>
            <w:webHidden/>
          </w:rPr>
          <w:instrText xml:space="preserve"> PAGEREF _Toc474831787 \h </w:instrText>
        </w:r>
        <w:r w:rsidR="00B82BCE">
          <w:rPr>
            <w:noProof/>
            <w:webHidden/>
          </w:rPr>
        </w:r>
        <w:r w:rsidR="00B82BCE">
          <w:rPr>
            <w:noProof/>
            <w:webHidden/>
          </w:rPr>
          <w:fldChar w:fldCharType="separate"/>
        </w:r>
        <w:r w:rsidR="00B82BCE">
          <w:rPr>
            <w:noProof/>
            <w:webHidden/>
          </w:rPr>
          <w:t>5</w:t>
        </w:r>
        <w:r w:rsidR="00B82BCE">
          <w:rPr>
            <w:noProof/>
            <w:webHidden/>
          </w:rPr>
          <w:fldChar w:fldCharType="end"/>
        </w:r>
      </w:hyperlink>
    </w:p>
    <w:p w:rsidR="00B82BCE" w:rsidRDefault="0000585A">
      <w:pPr>
        <w:pStyle w:val="TOC1"/>
        <w:tabs>
          <w:tab w:val="left" w:pos="440"/>
          <w:tab w:val="right" w:leader="dot" w:pos="9350"/>
        </w:tabs>
        <w:rPr>
          <w:rFonts w:eastAsiaTheme="minorEastAsia"/>
          <w:b w:val="0"/>
          <w:noProof/>
          <w:color w:val="auto"/>
          <w:sz w:val="22"/>
        </w:rPr>
      </w:pPr>
      <w:hyperlink w:anchor="_Toc474831788" w:history="1">
        <w:r w:rsidR="00B82BCE" w:rsidRPr="0054114A">
          <w:rPr>
            <w:rStyle w:val="Hyperlink"/>
            <w:noProof/>
          </w:rPr>
          <w:t>4</w:t>
        </w:r>
        <w:r w:rsidR="00B82BCE">
          <w:rPr>
            <w:rFonts w:eastAsiaTheme="minorEastAsia"/>
            <w:b w:val="0"/>
            <w:noProof/>
            <w:color w:val="auto"/>
            <w:sz w:val="22"/>
          </w:rPr>
          <w:tab/>
        </w:r>
        <w:r w:rsidR="00B82BCE" w:rsidRPr="0054114A">
          <w:rPr>
            <w:rStyle w:val="Hyperlink"/>
            <w:noProof/>
          </w:rPr>
          <w:t>Scope Management Processes</w:t>
        </w:r>
        <w:r w:rsidR="00B82BCE">
          <w:rPr>
            <w:noProof/>
            <w:webHidden/>
          </w:rPr>
          <w:tab/>
        </w:r>
        <w:r w:rsidR="00B82BCE">
          <w:rPr>
            <w:noProof/>
            <w:webHidden/>
          </w:rPr>
          <w:fldChar w:fldCharType="begin"/>
        </w:r>
        <w:r w:rsidR="00B82BCE">
          <w:rPr>
            <w:noProof/>
            <w:webHidden/>
          </w:rPr>
          <w:instrText xml:space="preserve"> PAGEREF _Toc474831788 \h </w:instrText>
        </w:r>
        <w:r w:rsidR="00B82BCE">
          <w:rPr>
            <w:noProof/>
            <w:webHidden/>
          </w:rPr>
        </w:r>
        <w:r w:rsidR="00B82BCE">
          <w:rPr>
            <w:noProof/>
            <w:webHidden/>
          </w:rPr>
          <w:fldChar w:fldCharType="separate"/>
        </w:r>
        <w:r w:rsidR="00B82BCE">
          <w:rPr>
            <w:noProof/>
            <w:webHidden/>
          </w:rPr>
          <w:t>6</w:t>
        </w:r>
        <w:r w:rsidR="00B82BCE">
          <w:rPr>
            <w:noProof/>
            <w:webHidden/>
          </w:rPr>
          <w:fldChar w:fldCharType="end"/>
        </w:r>
      </w:hyperlink>
    </w:p>
    <w:p w:rsidR="00B82BCE" w:rsidRDefault="0000585A">
      <w:pPr>
        <w:pStyle w:val="TOC2"/>
        <w:tabs>
          <w:tab w:val="left" w:pos="880"/>
          <w:tab w:val="right" w:leader="dot" w:pos="9350"/>
        </w:tabs>
        <w:rPr>
          <w:rFonts w:eastAsiaTheme="minorEastAsia"/>
          <w:b w:val="0"/>
          <w:noProof/>
        </w:rPr>
      </w:pPr>
      <w:hyperlink w:anchor="_Toc474831789" w:history="1">
        <w:r w:rsidR="00B82BCE" w:rsidRPr="0054114A">
          <w:rPr>
            <w:rStyle w:val="Hyperlink"/>
            <w:noProof/>
          </w:rPr>
          <w:t>4.1</w:t>
        </w:r>
        <w:r w:rsidR="00B82BCE">
          <w:rPr>
            <w:rFonts w:eastAsiaTheme="minorEastAsia"/>
            <w:b w:val="0"/>
            <w:noProof/>
          </w:rPr>
          <w:tab/>
        </w:r>
        <w:r w:rsidR="00B82BCE" w:rsidRPr="0054114A">
          <w:rPr>
            <w:rStyle w:val="Hyperlink"/>
            <w:noProof/>
          </w:rPr>
          <w:t>Definition of Scope</w:t>
        </w:r>
        <w:r w:rsidR="00B82BCE">
          <w:rPr>
            <w:noProof/>
            <w:webHidden/>
          </w:rPr>
          <w:tab/>
        </w:r>
        <w:r w:rsidR="00B82BCE">
          <w:rPr>
            <w:noProof/>
            <w:webHidden/>
          </w:rPr>
          <w:fldChar w:fldCharType="begin"/>
        </w:r>
        <w:r w:rsidR="00B82BCE">
          <w:rPr>
            <w:noProof/>
            <w:webHidden/>
          </w:rPr>
          <w:instrText xml:space="preserve"> PAGEREF _Toc474831789 \h </w:instrText>
        </w:r>
        <w:r w:rsidR="00B82BCE">
          <w:rPr>
            <w:noProof/>
            <w:webHidden/>
          </w:rPr>
        </w:r>
        <w:r w:rsidR="00B82BCE">
          <w:rPr>
            <w:noProof/>
            <w:webHidden/>
          </w:rPr>
          <w:fldChar w:fldCharType="separate"/>
        </w:r>
        <w:r w:rsidR="00B82BCE">
          <w:rPr>
            <w:noProof/>
            <w:webHidden/>
          </w:rPr>
          <w:t>6</w:t>
        </w:r>
        <w:r w:rsidR="00B82BCE">
          <w:rPr>
            <w:noProof/>
            <w:webHidden/>
          </w:rPr>
          <w:fldChar w:fldCharType="end"/>
        </w:r>
      </w:hyperlink>
    </w:p>
    <w:p w:rsidR="00B82BCE" w:rsidRDefault="0000585A">
      <w:pPr>
        <w:pStyle w:val="TOC2"/>
        <w:tabs>
          <w:tab w:val="left" w:pos="880"/>
          <w:tab w:val="right" w:leader="dot" w:pos="9350"/>
        </w:tabs>
        <w:rPr>
          <w:rFonts w:eastAsiaTheme="minorEastAsia"/>
          <w:b w:val="0"/>
          <w:noProof/>
        </w:rPr>
      </w:pPr>
      <w:hyperlink w:anchor="_Toc474831790" w:history="1">
        <w:r w:rsidR="00B82BCE" w:rsidRPr="0054114A">
          <w:rPr>
            <w:rStyle w:val="Hyperlink"/>
            <w:noProof/>
          </w:rPr>
          <w:t>4.2</w:t>
        </w:r>
        <w:r w:rsidR="00B82BCE">
          <w:rPr>
            <w:rFonts w:eastAsiaTheme="minorEastAsia"/>
            <w:b w:val="0"/>
            <w:noProof/>
          </w:rPr>
          <w:tab/>
        </w:r>
        <w:r w:rsidR="00B82BCE" w:rsidRPr="0054114A">
          <w:rPr>
            <w:rStyle w:val="Hyperlink"/>
            <w:noProof/>
          </w:rPr>
          <w:t>Creation of the Work Breakdown Structure (WBS) and Dictionary</w:t>
        </w:r>
        <w:r w:rsidR="00B82BCE">
          <w:rPr>
            <w:noProof/>
            <w:webHidden/>
          </w:rPr>
          <w:tab/>
        </w:r>
        <w:r w:rsidR="00B82BCE">
          <w:rPr>
            <w:noProof/>
            <w:webHidden/>
          </w:rPr>
          <w:fldChar w:fldCharType="begin"/>
        </w:r>
        <w:r w:rsidR="00B82BCE">
          <w:rPr>
            <w:noProof/>
            <w:webHidden/>
          </w:rPr>
          <w:instrText xml:space="preserve"> PAGEREF _Toc474831790 \h </w:instrText>
        </w:r>
        <w:r w:rsidR="00B82BCE">
          <w:rPr>
            <w:noProof/>
            <w:webHidden/>
          </w:rPr>
        </w:r>
        <w:r w:rsidR="00B82BCE">
          <w:rPr>
            <w:noProof/>
            <w:webHidden/>
          </w:rPr>
          <w:fldChar w:fldCharType="separate"/>
        </w:r>
        <w:r w:rsidR="00B82BCE">
          <w:rPr>
            <w:noProof/>
            <w:webHidden/>
          </w:rPr>
          <w:t>7</w:t>
        </w:r>
        <w:r w:rsidR="00B82BCE">
          <w:rPr>
            <w:noProof/>
            <w:webHidden/>
          </w:rPr>
          <w:fldChar w:fldCharType="end"/>
        </w:r>
      </w:hyperlink>
    </w:p>
    <w:p w:rsidR="00B82BCE" w:rsidRDefault="0000585A">
      <w:pPr>
        <w:pStyle w:val="TOC2"/>
        <w:tabs>
          <w:tab w:val="left" w:pos="880"/>
          <w:tab w:val="right" w:leader="dot" w:pos="9350"/>
        </w:tabs>
        <w:rPr>
          <w:rFonts w:eastAsiaTheme="minorEastAsia"/>
          <w:b w:val="0"/>
          <w:noProof/>
        </w:rPr>
      </w:pPr>
      <w:hyperlink w:anchor="_Toc474831791" w:history="1">
        <w:r w:rsidR="00B82BCE" w:rsidRPr="0054114A">
          <w:rPr>
            <w:rStyle w:val="Hyperlink"/>
            <w:noProof/>
          </w:rPr>
          <w:t>4.3</w:t>
        </w:r>
        <w:r w:rsidR="00B82BCE">
          <w:rPr>
            <w:rFonts w:eastAsiaTheme="minorEastAsia"/>
            <w:b w:val="0"/>
            <w:noProof/>
          </w:rPr>
          <w:tab/>
        </w:r>
        <w:r w:rsidR="00B82BCE" w:rsidRPr="0054114A">
          <w:rPr>
            <w:rStyle w:val="Hyperlink"/>
            <w:noProof/>
          </w:rPr>
          <w:t>Deliverable Validation and Acceptance</w:t>
        </w:r>
        <w:r w:rsidR="00B82BCE">
          <w:rPr>
            <w:noProof/>
            <w:webHidden/>
          </w:rPr>
          <w:tab/>
        </w:r>
        <w:r w:rsidR="00B82BCE">
          <w:rPr>
            <w:noProof/>
            <w:webHidden/>
          </w:rPr>
          <w:fldChar w:fldCharType="begin"/>
        </w:r>
        <w:r w:rsidR="00B82BCE">
          <w:rPr>
            <w:noProof/>
            <w:webHidden/>
          </w:rPr>
          <w:instrText xml:space="preserve"> PAGEREF _Toc474831791 \h </w:instrText>
        </w:r>
        <w:r w:rsidR="00B82BCE">
          <w:rPr>
            <w:noProof/>
            <w:webHidden/>
          </w:rPr>
        </w:r>
        <w:r w:rsidR="00B82BCE">
          <w:rPr>
            <w:noProof/>
            <w:webHidden/>
          </w:rPr>
          <w:fldChar w:fldCharType="separate"/>
        </w:r>
        <w:r w:rsidR="00B82BCE">
          <w:rPr>
            <w:noProof/>
            <w:webHidden/>
          </w:rPr>
          <w:t>10</w:t>
        </w:r>
        <w:r w:rsidR="00B82BCE">
          <w:rPr>
            <w:noProof/>
            <w:webHidden/>
          </w:rPr>
          <w:fldChar w:fldCharType="end"/>
        </w:r>
      </w:hyperlink>
    </w:p>
    <w:p w:rsidR="00B82BCE" w:rsidRDefault="0000585A">
      <w:pPr>
        <w:pStyle w:val="TOC2"/>
        <w:tabs>
          <w:tab w:val="left" w:pos="880"/>
          <w:tab w:val="right" w:leader="dot" w:pos="9350"/>
        </w:tabs>
        <w:rPr>
          <w:rFonts w:eastAsiaTheme="minorEastAsia"/>
          <w:b w:val="0"/>
          <w:noProof/>
        </w:rPr>
      </w:pPr>
      <w:hyperlink w:anchor="_Toc474831792" w:history="1">
        <w:r w:rsidR="00B82BCE" w:rsidRPr="0054114A">
          <w:rPr>
            <w:rStyle w:val="Hyperlink"/>
            <w:noProof/>
          </w:rPr>
          <w:t>4.4</w:t>
        </w:r>
        <w:r w:rsidR="00B82BCE">
          <w:rPr>
            <w:rFonts w:eastAsiaTheme="minorEastAsia"/>
            <w:b w:val="0"/>
            <w:noProof/>
          </w:rPr>
          <w:tab/>
        </w:r>
        <w:r w:rsidR="00B82BCE" w:rsidRPr="0054114A">
          <w:rPr>
            <w:rStyle w:val="Hyperlink"/>
            <w:noProof/>
          </w:rPr>
          <w:t>Control Scope</w:t>
        </w:r>
        <w:r w:rsidR="00B82BCE">
          <w:rPr>
            <w:noProof/>
            <w:webHidden/>
          </w:rPr>
          <w:tab/>
        </w:r>
        <w:r w:rsidR="00B82BCE">
          <w:rPr>
            <w:noProof/>
            <w:webHidden/>
          </w:rPr>
          <w:fldChar w:fldCharType="begin"/>
        </w:r>
        <w:r w:rsidR="00B82BCE">
          <w:rPr>
            <w:noProof/>
            <w:webHidden/>
          </w:rPr>
          <w:instrText xml:space="preserve"> PAGEREF _Toc474831792 \h </w:instrText>
        </w:r>
        <w:r w:rsidR="00B82BCE">
          <w:rPr>
            <w:noProof/>
            <w:webHidden/>
          </w:rPr>
        </w:r>
        <w:r w:rsidR="00B82BCE">
          <w:rPr>
            <w:noProof/>
            <w:webHidden/>
          </w:rPr>
          <w:fldChar w:fldCharType="separate"/>
        </w:r>
        <w:r w:rsidR="00B82BCE">
          <w:rPr>
            <w:noProof/>
            <w:webHidden/>
          </w:rPr>
          <w:t>10</w:t>
        </w:r>
        <w:r w:rsidR="00B82BCE">
          <w:rPr>
            <w:noProof/>
            <w:webHidden/>
          </w:rPr>
          <w:fldChar w:fldCharType="end"/>
        </w:r>
      </w:hyperlink>
    </w:p>
    <w:p w:rsidR="008A6EF0" w:rsidRDefault="008A6EF0" w:rsidP="008A6EF0">
      <w:r>
        <w:rPr>
          <w:color w:val="006096"/>
          <w:sz w:val="24"/>
        </w:rPr>
        <w:fldChar w:fldCharType="end"/>
      </w:r>
    </w:p>
    <w:p w:rsidR="008A6EF0" w:rsidRDefault="008A6EF0" w:rsidP="008A6EF0">
      <w:r>
        <w:br w:type="page"/>
      </w:r>
    </w:p>
    <w:p w:rsidR="008A6EF0" w:rsidRDefault="008A6EF0" w:rsidP="008A6EF0">
      <w:pPr>
        <w:pStyle w:val="IntroductionBannerText"/>
      </w:pPr>
      <w:r>
        <w:lastRenderedPageBreak/>
        <w:t xml:space="preserve">Introduction to the </w:t>
      </w:r>
      <w:r w:rsidR="00480F7C">
        <w:t>Scope</w:t>
      </w:r>
      <w:r>
        <w:t xml:space="preserve"> Management Plan Template</w:t>
      </w:r>
    </w:p>
    <w:p w:rsidR="00C31FC5" w:rsidRDefault="00C31FC5" w:rsidP="00C31FC5">
      <w:r>
        <w:t>The Scope Management Plan is created during the project’s Planning Process Phase and is considered a component of the Project Management Plan (PMP). The purpose of the Scope Management Plan is to document the defined scope management approach and processes, as well as the roles and responsibilities for Stakeholders participating in those processes.</w:t>
      </w:r>
    </w:p>
    <w:p w:rsidR="00C31FC5" w:rsidRDefault="00C31FC5" w:rsidP="00C31FC5">
      <w:r>
        <w:t>The Scope Management Plan serves as a written reference guide. It describes how the project team will define and develop the project scope, create the Work Breakdown Structure (WBS), validate the scope, verify completion of project deliverables, control the scope baseline, and handle scope changes.</w:t>
      </w:r>
    </w:p>
    <w:p w:rsidR="008A6EF0" w:rsidRDefault="00C31FC5" w:rsidP="00C31FC5">
      <w:r>
        <w:t>The following sections are constructed to match the suggested heading structure for the Scope Management Plan. Each section provides instructions and descriptions to help the reader understand the section purpose and how to complete it.</w:t>
      </w:r>
    </w:p>
    <w:p w:rsidR="008A6EF0" w:rsidRPr="00922ACC" w:rsidRDefault="008A6EF0" w:rsidP="008A6EF0">
      <w:r>
        <w:t>Template style conventions are as follows: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4"/>
        <w:gridCol w:w="4676"/>
      </w:tblGrid>
      <w:tr w:rsidR="008A6EF0" w:rsidRPr="0030427C" w:rsidTr="00B374F1">
        <w:trPr>
          <w:trHeight w:val="432"/>
          <w:tblHeader/>
        </w:trPr>
        <w:tc>
          <w:tcPr>
            <w:tcW w:w="4674" w:type="dxa"/>
            <w:shd w:val="clear" w:color="auto" w:fill="1B4675"/>
            <w:vAlign w:val="center"/>
          </w:tcPr>
          <w:p w:rsidR="008A6EF0" w:rsidRPr="0030427C" w:rsidRDefault="008A6EF0" w:rsidP="00B374F1">
            <w:pPr>
              <w:pStyle w:val="TableHeaderText"/>
            </w:pPr>
            <w:r>
              <w:t>Style</w:t>
            </w:r>
          </w:p>
        </w:tc>
        <w:tc>
          <w:tcPr>
            <w:tcW w:w="4676" w:type="dxa"/>
            <w:shd w:val="clear" w:color="auto" w:fill="1B4675"/>
            <w:vAlign w:val="center"/>
          </w:tcPr>
          <w:p w:rsidR="008A6EF0" w:rsidRPr="0030427C" w:rsidRDefault="008A6EF0" w:rsidP="00B374F1">
            <w:pPr>
              <w:pStyle w:val="TableHeaderText"/>
            </w:pPr>
            <w:r>
              <w:t>Convention</w:t>
            </w:r>
          </w:p>
        </w:tc>
      </w:tr>
      <w:tr w:rsidR="008A6EF0" w:rsidRPr="0030427C" w:rsidTr="00B374F1">
        <w:trPr>
          <w:trHeight w:val="432"/>
          <w:tblHeader/>
        </w:trPr>
        <w:tc>
          <w:tcPr>
            <w:tcW w:w="4674" w:type="dxa"/>
          </w:tcPr>
          <w:p w:rsidR="008A6EF0" w:rsidRPr="0030427C" w:rsidRDefault="008A6EF0" w:rsidP="00B374F1">
            <w:r>
              <w:t>Normal text</w:t>
            </w:r>
          </w:p>
        </w:tc>
        <w:tc>
          <w:tcPr>
            <w:tcW w:w="4676" w:type="dxa"/>
          </w:tcPr>
          <w:p w:rsidR="008A6EF0" w:rsidRPr="0030427C" w:rsidRDefault="008A6EF0" w:rsidP="00B374F1">
            <w:r>
              <w:t>Indicates placeholder text that can be used for any project.</w:t>
            </w:r>
          </w:p>
        </w:tc>
      </w:tr>
      <w:tr w:rsidR="008A6EF0" w:rsidRPr="0030427C" w:rsidTr="00B374F1">
        <w:trPr>
          <w:trHeight w:val="432"/>
          <w:tblHeader/>
        </w:trPr>
        <w:tc>
          <w:tcPr>
            <w:tcW w:w="4674" w:type="dxa"/>
          </w:tcPr>
          <w:p w:rsidR="008A6EF0" w:rsidRPr="0030427C" w:rsidRDefault="008A6EF0" w:rsidP="00B374F1">
            <w:r>
              <w:t>[Instructional text in brackets]</w:t>
            </w:r>
          </w:p>
        </w:tc>
        <w:tc>
          <w:tcPr>
            <w:tcW w:w="4676" w:type="dxa"/>
          </w:tcPr>
          <w:p w:rsidR="008A6EF0" w:rsidRPr="0030427C" w:rsidRDefault="008A6EF0" w:rsidP="00B374F1">
            <w:r>
              <w:t>Indicates text that is be replaced/edited/deleted by the user]</w:t>
            </w:r>
          </w:p>
        </w:tc>
      </w:tr>
      <w:tr w:rsidR="008A6EF0" w:rsidRPr="0030427C" w:rsidTr="00B374F1">
        <w:trPr>
          <w:trHeight w:val="432"/>
          <w:tblHeader/>
        </w:trPr>
        <w:tc>
          <w:tcPr>
            <w:tcW w:w="4674" w:type="dxa"/>
          </w:tcPr>
          <w:p w:rsidR="008A6EF0" w:rsidRPr="001632A3" w:rsidRDefault="008A6EF0" w:rsidP="00B374F1">
            <w:pPr>
              <w:rPr>
                <w:i/>
              </w:rPr>
            </w:pPr>
            <w:r w:rsidRPr="001632A3">
              <w:rPr>
                <w:i/>
              </w:rPr>
              <w:t>Example text in italics</w:t>
            </w:r>
          </w:p>
        </w:tc>
        <w:tc>
          <w:tcPr>
            <w:tcW w:w="4676" w:type="dxa"/>
          </w:tcPr>
          <w:p w:rsidR="008A6EF0" w:rsidRPr="001632A3" w:rsidRDefault="008A6EF0" w:rsidP="00B374F1">
            <w:pPr>
              <w:rPr>
                <w:i/>
              </w:rPr>
            </w:pPr>
            <w:r w:rsidRPr="001632A3">
              <w:rPr>
                <w:i/>
              </w:rPr>
              <w:t>Indicates text that might be replaced/edited/deleted by the user</w:t>
            </w:r>
          </w:p>
        </w:tc>
      </w:tr>
    </w:tbl>
    <w:p w:rsidR="008A6EF0" w:rsidRDefault="008A6EF0" w:rsidP="008A6EF0"/>
    <w:p w:rsidR="008A6EF0" w:rsidRPr="00922ACC" w:rsidRDefault="008A6EF0" w:rsidP="008A6EF0">
      <w:r w:rsidRPr="00922ACC">
        <w:t>As you complete the template, please remember to delete all instructional text (including this section) and update the following items, as applicable:</w:t>
      </w:r>
    </w:p>
    <w:p w:rsidR="008A6EF0" w:rsidRPr="00922ACC" w:rsidRDefault="008A6EF0" w:rsidP="008A6EF0">
      <w:pPr>
        <w:pStyle w:val="ListParagraph"/>
        <w:numPr>
          <w:ilvl w:val="0"/>
          <w:numId w:val="3"/>
        </w:numPr>
      </w:pPr>
      <w:r w:rsidRPr="00922ACC">
        <w:t>title page</w:t>
      </w:r>
    </w:p>
    <w:p w:rsidR="008A6EF0" w:rsidRPr="00922ACC" w:rsidRDefault="008A6EF0" w:rsidP="008A6EF0">
      <w:pPr>
        <w:pStyle w:val="ListParagraph"/>
        <w:numPr>
          <w:ilvl w:val="0"/>
          <w:numId w:val="3"/>
        </w:numPr>
      </w:pPr>
      <w:r w:rsidRPr="00922ACC">
        <w:t>version history</w:t>
      </w:r>
    </w:p>
    <w:p w:rsidR="008A6EF0" w:rsidRPr="00922ACC" w:rsidRDefault="008A6EF0" w:rsidP="008A6EF0">
      <w:pPr>
        <w:pStyle w:val="ListParagraph"/>
        <w:numPr>
          <w:ilvl w:val="0"/>
          <w:numId w:val="3"/>
        </w:numPr>
      </w:pPr>
      <w:r w:rsidRPr="00922ACC">
        <w:t>table of contents</w:t>
      </w:r>
    </w:p>
    <w:p w:rsidR="008A6EF0" w:rsidRPr="00922ACC" w:rsidRDefault="008A6EF0" w:rsidP="008A6EF0">
      <w:pPr>
        <w:pStyle w:val="ListParagraph"/>
        <w:numPr>
          <w:ilvl w:val="0"/>
          <w:numId w:val="3"/>
        </w:numPr>
      </w:pPr>
      <w:r>
        <w:t>headers</w:t>
      </w:r>
    </w:p>
    <w:p w:rsidR="008A6EF0" w:rsidRPr="00922ACC" w:rsidRDefault="008A6EF0" w:rsidP="008A6EF0">
      <w:pPr>
        <w:pStyle w:val="ListParagraph"/>
        <w:numPr>
          <w:ilvl w:val="0"/>
          <w:numId w:val="3"/>
        </w:numPr>
      </w:pPr>
      <w:r>
        <w:t>footers</w:t>
      </w:r>
    </w:p>
    <w:p w:rsidR="00BC22E9" w:rsidRDefault="008A6EF0" w:rsidP="008A6EF0">
      <w:r w:rsidRPr="00922ACC">
        <w:t>Update the document to a minor version (e.g., 1.1, 1.2) when minimal changes are made and a major version (e.g., 2.0, 3.0) when significant change</w:t>
      </w:r>
      <w:r w:rsidR="00B82BCE">
        <w:t>s</w:t>
      </w:r>
      <w:r w:rsidRPr="00922ACC">
        <w:t xml:space="preserve"> are made.</w:t>
      </w:r>
    </w:p>
    <w:p w:rsidR="008A6EF0" w:rsidRDefault="008A6EF0" w:rsidP="008A6EF0">
      <w:r>
        <w:br w:type="page"/>
      </w:r>
    </w:p>
    <w:p w:rsidR="008A6EF0" w:rsidRPr="00EA61CC" w:rsidRDefault="008A6EF0" w:rsidP="008A6EF0">
      <w:pPr>
        <w:pStyle w:val="Heading1"/>
      </w:pPr>
      <w:bookmarkStart w:id="1" w:name="_Toc448929956"/>
      <w:bookmarkStart w:id="2" w:name="_Toc448933968"/>
      <w:bookmarkStart w:id="3" w:name="_Toc474831785"/>
      <w:r w:rsidRPr="00EA61CC">
        <w:lastRenderedPageBreak/>
        <w:t>Introduction</w:t>
      </w:r>
      <w:bookmarkEnd w:id="1"/>
      <w:bookmarkEnd w:id="2"/>
      <w:bookmarkEnd w:id="3"/>
    </w:p>
    <w:p w:rsidR="00C108CF" w:rsidRDefault="00C108CF" w:rsidP="00C108CF">
      <w:bookmarkStart w:id="4" w:name="_Toc448929957"/>
      <w:bookmarkStart w:id="5" w:name="_Toc448933969"/>
      <w:r>
        <w:t>[Describe the purpose of the Scope Management Plan and how scope will be managed throughout the project. Information contained in this section should be tailored to fit a particular project’s needs.]</w:t>
      </w:r>
    </w:p>
    <w:p w:rsidR="00C108CF" w:rsidRPr="00B82BCE" w:rsidRDefault="00C108CF" w:rsidP="00C108CF">
      <w:pPr>
        <w:rPr>
          <w:i/>
        </w:rPr>
      </w:pPr>
      <w:r w:rsidRPr="00B82BCE">
        <w:rPr>
          <w:i/>
        </w:rPr>
        <w:t>Example:</w:t>
      </w:r>
    </w:p>
    <w:p w:rsidR="00C108CF" w:rsidRPr="00C108CF" w:rsidRDefault="00C108CF" w:rsidP="00C108CF">
      <w:pPr>
        <w:rPr>
          <w:i/>
        </w:rPr>
      </w:pPr>
      <w:r w:rsidRPr="00C108CF">
        <w:rPr>
          <w:i/>
        </w:rPr>
        <w:t>The purpose of the Scope Management Plan is to ensure the project is composed of all the work required, and only the work required, to successfully complete the project. The processes defined in the following sections provide a blueprint for how scope will be defined, developed, verified, and controlled. This Scope Management Plan documents the scope management approach, defines the roles and responsibilities, processes, and procedures for managing scope, and serves as a guide for managing and controlling project scope.</w:t>
      </w:r>
    </w:p>
    <w:p w:rsidR="008A6EF0" w:rsidRPr="00EA61CC" w:rsidRDefault="00C108CF" w:rsidP="008A6EF0">
      <w:pPr>
        <w:pStyle w:val="Heading1"/>
      </w:pPr>
      <w:bookmarkStart w:id="6" w:name="_Toc474831786"/>
      <w:bookmarkEnd w:id="4"/>
      <w:bookmarkEnd w:id="5"/>
      <w:r>
        <w:t>Approach</w:t>
      </w:r>
      <w:bookmarkEnd w:id="6"/>
    </w:p>
    <w:p w:rsidR="00C108CF" w:rsidRDefault="00C108CF" w:rsidP="00C108CF">
      <w:bookmarkStart w:id="7" w:name="_Toc448929958"/>
      <w:bookmarkStart w:id="8" w:name="_Toc448933970"/>
      <w:r>
        <w:t xml:space="preserve">[Describe the activities, processes, and procedures used to manage the scope of the project. This section describes the processes that will be used to prepare the project Scope Statement, create the Work Breakdown Structure (WBS), validate completion of project deliverables, and control requirement change requests </w:t>
      </w:r>
      <w:r w:rsidR="00B82BCE">
        <w:t>to the project scope.]</w:t>
      </w:r>
    </w:p>
    <w:p w:rsidR="00C108CF" w:rsidRPr="00B82BCE" w:rsidRDefault="00C108CF" w:rsidP="00C108CF">
      <w:pPr>
        <w:rPr>
          <w:i/>
        </w:rPr>
      </w:pPr>
      <w:r w:rsidRPr="00B82BCE">
        <w:rPr>
          <w:i/>
        </w:rPr>
        <w:t>Example:</w:t>
      </w:r>
    </w:p>
    <w:p w:rsidR="00C108CF" w:rsidRPr="00C108CF" w:rsidRDefault="00C108CF" w:rsidP="00C108CF">
      <w:pPr>
        <w:rPr>
          <w:i/>
        </w:rPr>
      </w:pPr>
      <w:r w:rsidRPr="00C108CF">
        <w:rPr>
          <w:i/>
        </w:rPr>
        <w:t>This Scope Management Plan addresses the following processes:</w:t>
      </w:r>
    </w:p>
    <w:p w:rsidR="00C108CF" w:rsidRPr="00C108CF" w:rsidRDefault="00C108CF" w:rsidP="00C108CF">
      <w:pPr>
        <w:pStyle w:val="ListParagraph"/>
        <w:numPr>
          <w:ilvl w:val="0"/>
          <w:numId w:val="5"/>
        </w:numPr>
        <w:rPr>
          <w:i/>
        </w:rPr>
      </w:pPr>
      <w:r w:rsidRPr="00C108CF">
        <w:rPr>
          <w:i/>
        </w:rPr>
        <w:t>Scope Definition</w:t>
      </w:r>
    </w:p>
    <w:p w:rsidR="00C108CF" w:rsidRPr="00C108CF" w:rsidRDefault="00C108CF" w:rsidP="00C108CF">
      <w:pPr>
        <w:pStyle w:val="ListParagraph"/>
        <w:numPr>
          <w:ilvl w:val="0"/>
          <w:numId w:val="5"/>
        </w:numPr>
        <w:rPr>
          <w:i/>
        </w:rPr>
      </w:pPr>
      <w:r w:rsidRPr="00C108CF">
        <w:rPr>
          <w:i/>
        </w:rPr>
        <w:t>Work Breakdown Structure (WBS) Creation</w:t>
      </w:r>
    </w:p>
    <w:p w:rsidR="00C108CF" w:rsidRPr="00C108CF" w:rsidRDefault="00C108CF" w:rsidP="00C108CF">
      <w:pPr>
        <w:pStyle w:val="ListParagraph"/>
        <w:numPr>
          <w:ilvl w:val="0"/>
          <w:numId w:val="5"/>
        </w:numPr>
        <w:rPr>
          <w:i/>
        </w:rPr>
      </w:pPr>
      <w:r w:rsidRPr="00C108CF">
        <w:rPr>
          <w:i/>
        </w:rPr>
        <w:t>Scope Validation</w:t>
      </w:r>
    </w:p>
    <w:p w:rsidR="00C108CF" w:rsidRPr="00C108CF" w:rsidRDefault="00C108CF" w:rsidP="00C108CF">
      <w:pPr>
        <w:pStyle w:val="ListParagraph"/>
        <w:numPr>
          <w:ilvl w:val="0"/>
          <w:numId w:val="5"/>
        </w:numPr>
        <w:rPr>
          <w:i/>
        </w:rPr>
      </w:pPr>
      <w:r w:rsidRPr="00C108CF">
        <w:rPr>
          <w:i/>
        </w:rPr>
        <w:t>Scope Control</w:t>
      </w:r>
    </w:p>
    <w:p w:rsidR="00C108CF" w:rsidRPr="00C108CF" w:rsidRDefault="00C108CF" w:rsidP="00C108CF">
      <w:pPr>
        <w:rPr>
          <w:i/>
        </w:rPr>
      </w:pPr>
      <w:r w:rsidRPr="00C108CF">
        <w:rPr>
          <w:i/>
        </w:rPr>
        <w:t>These processes interact with each other and with the processes in the other management plans defined in the Project Management Plan. When implemented properly, the scope management processes will help effectively manage the Triple Constraint elements of time, schedule, and cost to support a high quality project.</w:t>
      </w:r>
    </w:p>
    <w:p w:rsidR="008A6EF0" w:rsidRPr="00303817" w:rsidRDefault="00C108CF" w:rsidP="008A6EF0">
      <w:pPr>
        <w:pStyle w:val="Heading1"/>
      </w:pPr>
      <w:bookmarkStart w:id="9" w:name="_Toc474831787"/>
      <w:bookmarkEnd w:id="7"/>
      <w:bookmarkEnd w:id="8"/>
      <w:r>
        <w:t>Roles and Responsibilities</w:t>
      </w:r>
      <w:bookmarkEnd w:id="9"/>
    </w:p>
    <w:p w:rsidR="00C108CF" w:rsidRDefault="00C108CF" w:rsidP="00C108CF">
      <w:bookmarkStart w:id="10" w:name="_Toc448929959"/>
      <w:bookmarkStart w:id="11" w:name="_Toc448933971"/>
      <w:r>
        <w:t>[Describe the Roles and Responsibilities of those involved in the Scope Management process. The following table is provided as an example and can be extended to meet a project’s specific needs.]</w:t>
      </w:r>
    </w:p>
    <w:p w:rsidR="00C108CF" w:rsidRPr="00B82BCE" w:rsidRDefault="00C108CF" w:rsidP="00C108CF">
      <w:pPr>
        <w:rPr>
          <w:i/>
        </w:rPr>
      </w:pPr>
      <w:r w:rsidRPr="00B82BCE">
        <w:rPr>
          <w:i/>
        </w:rPr>
        <w:t>Example:</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37"/>
        <w:gridCol w:w="2337"/>
        <w:gridCol w:w="4676"/>
      </w:tblGrid>
      <w:tr w:rsidR="00C108CF" w:rsidRPr="0030427C" w:rsidTr="009E6D7A">
        <w:trPr>
          <w:trHeight w:val="432"/>
          <w:tblHeader/>
        </w:trPr>
        <w:tc>
          <w:tcPr>
            <w:tcW w:w="2337" w:type="dxa"/>
            <w:shd w:val="clear" w:color="auto" w:fill="1B4675"/>
            <w:vAlign w:val="center"/>
          </w:tcPr>
          <w:p w:rsidR="00C108CF" w:rsidRPr="0030427C" w:rsidRDefault="00C108CF" w:rsidP="009E6D7A">
            <w:pPr>
              <w:pStyle w:val="TableHeaderText"/>
            </w:pPr>
            <w:r>
              <w:t>Name</w:t>
            </w:r>
          </w:p>
        </w:tc>
        <w:tc>
          <w:tcPr>
            <w:tcW w:w="2337" w:type="dxa"/>
            <w:shd w:val="clear" w:color="auto" w:fill="1B4675"/>
            <w:vAlign w:val="center"/>
          </w:tcPr>
          <w:p w:rsidR="00C108CF" w:rsidRPr="0030427C" w:rsidRDefault="00014F91" w:rsidP="009E6D7A">
            <w:pPr>
              <w:pStyle w:val="TableHeaderText"/>
            </w:pPr>
            <w:r>
              <w:t>Role</w:t>
            </w:r>
          </w:p>
        </w:tc>
        <w:tc>
          <w:tcPr>
            <w:tcW w:w="4676" w:type="dxa"/>
            <w:shd w:val="clear" w:color="auto" w:fill="1B4675"/>
            <w:vAlign w:val="center"/>
          </w:tcPr>
          <w:p w:rsidR="00C108CF" w:rsidRPr="0030427C" w:rsidRDefault="007F3F97" w:rsidP="009E6D7A">
            <w:pPr>
              <w:pStyle w:val="TableHeaderText"/>
            </w:pPr>
            <w:r>
              <w:t>Responsibility</w:t>
            </w:r>
          </w:p>
        </w:tc>
      </w:tr>
      <w:tr w:rsidR="00C108CF" w:rsidRPr="0030427C" w:rsidTr="009E6D7A">
        <w:trPr>
          <w:trHeight w:val="432"/>
        </w:trPr>
        <w:tc>
          <w:tcPr>
            <w:tcW w:w="2337" w:type="dxa"/>
          </w:tcPr>
          <w:p w:rsidR="00C108CF" w:rsidRPr="009E52BE" w:rsidRDefault="00890D24" w:rsidP="009E6D7A">
            <w:r>
              <w:t>[Name]</w:t>
            </w:r>
          </w:p>
        </w:tc>
        <w:tc>
          <w:tcPr>
            <w:tcW w:w="2337" w:type="dxa"/>
          </w:tcPr>
          <w:p w:rsidR="00C108CF" w:rsidRPr="00143259" w:rsidRDefault="00890D24" w:rsidP="009E6D7A">
            <w:pPr>
              <w:rPr>
                <w:i/>
              </w:rPr>
            </w:pPr>
            <w:r w:rsidRPr="00143259">
              <w:rPr>
                <w:i/>
              </w:rPr>
              <w:t>Project Sponsor</w:t>
            </w:r>
          </w:p>
        </w:tc>
        <w:tc>
          <w:tcPr>
            <w:tcW w:w="4676" w:type="dxa"/>
          </w:tcPr>
          <w:p w:rsidR="00143259" w:rsidRPr="00143259" w:rsidRDefault="00143259" w:rsidP="00143259">
            <w:pPr>
              <w:pStyle w:val="ListParagraph"/>
              <w:numPr>
                <w:ilvl w:val="0"/>
                <w:numId w:val="6"/>
              </w:numPr>
              <w:rPr>
                <w:i/>
              </w:rPr>
            </w:pPr>
            <w:r w:rsidRPr="00143259">
              <w:rPr>
                <w:i/>
              </w:rPr>
              <w:t xml:space="preserve">Approves Scope Management Plan. </w:t>
            </w:r>
          </w:p>
          <w:p w:rsidR="00143259" w:rsidRPr="00143259" w:rsidRDefault="00143259" w:rsidP="00143259">
            <w:pPr>
              <w:pStyle w:val="ListParagraph"/>
              <w:numPr>
                <w:ilvl w:val="0"/>
                <w:numId w:val="6"/>
              </w:numPr>
              <w:rPr>
                <w:i/>
              </w:rPr>
            </w:pPr>
            <w:r w:rsidRPr="00143259">
              <w:rPr>
                <w:i/>
              </w:rPr>
              <w:t>Provides high-level scope definition (Project Charter).</w:t>
            </w:r>
          </w:p>
          <w:p w:rsidR="00143259" w:rsidRPr="00143259" w:rsidRDefault="00143259" w:rsidP="00143259">
            <w:pPr>
              <w:pStyle w:val="ListParagraph"/>
              <w:numPr>
                <w:ilvl w:val="0"/>
                <w:numId w:val="6"/>
              </w:numPr>
              <w:rPr>
                <w:i/>
              </w:rPr>
            </w:pPr>
            <w:r w:rsidRPr="00143259">
              <w:rPr>
                <w:i/>
              </w:rPr>
              <w:lastRenderedPageBreak/>
              <w:t>Reviews escalated scope issues and provide direction for resolution.</w:t>
            </w:r>
          </w:p>
          <w:p w:rsidR="00143259" w:rsidRPr="00143259" w:rsidRDefault="00143259" w:rsidP="00143259">
            <w:pPr>
              <w:pStyle w:val="ListParagraph"/>
              <w:numPr>
                <w:ilvl w:val="0"/>
                <w:numId w:val="6"/>
              </w:numPr>
              <w:rPr>
                <w:i/>
              </w:rPr>
            </w:pPr>
            <w:r w:rsidRPr="00143259">
              <w:rPr>
                <w:i/>
              </w:rPr>
              <w:t>Approves major scope change requests.</w:t>
            </w:r>
          </w:p>
          <w:p w:rsidR="00C108CF" w:rsidRPr="00143259" w:rsidRDefault="00143259" w:rsidP="00143259">
            <w:pPr>
              <w:pStyle w:val="ListParagraph"/>
              <w:numPr>
                <w:ilvl w:val="0"/>
                <w:numId w:val="6"/>
              </w:numPr>
              <w:rPr>
                <w:i/>
              </w:rPr>
            </w:pPr>
            <w:r w:rsidRPr="00143259">
              <w:rPr>
                <w:i/>
              </w:rPr>
              <w:t>Overall decision-making responsibility for Scope Management activities.</w:t>
            </w:r>
          </w:p>
        </w:tc>
      </w:tr>
      <w:tr w:rsidR="00C108CF" w:rsidRPr="0030427C" w:rsidTr="009E6D7A">
        <w:trPr>
          <w:trHeight w:val="432"/>
        </w:trPr>
        <w:tc>
          <w:tcPr>
            <w:tcW w:w="2337" w:type="dxa"/>
          </w:tcPr>
          <w:p w:rsidR="00C108CF" w:rsidRPr="009E52BE" w:rsidRDefault="00890D24" w:rsidP="009E6D7A">
            <w:r>
              <w:lastRenderedPageBreak/>
              <w:t>[Name]</w:t>
            </w:r>
          </w:p>
        </w:tc>
        <w:tc>
          <w:tcPr>
            <w:tcW w:w="2337" w:type="dxa"/>
          </w:tcPr>
          <w:p w:rsidR="00C108CF" w:rsidRPr="00143259" w:rsidRDefault="00890D24" w:rsidP="009E6D7A">
            <w:pPr>
              <w:rPr>
                <w:i/>
              </w:rPr>
            </w:pPr>
            <w:r w:rsidRPr="00143259">
              <w:rPr>
                <w:i/>
              </w:rPr>
              <w:t>Executive Steering Committee (if used)</w:t>
            </w:r>
          </w:p>
        </w:tc>
        <w:tc>
          <w:tcPr>
            <w:tcW w:w="4676" w:type="dxa"/>
          </w:tcPr>
          <w:p w:rsidR="00143259" w:rsidRPr="00143259" w:rsidRDefault="00143259" w:rsidP="00143259">
            <w:pPr>
              <w:pStyle w:val="ListParagraph"/>
              <w:numPr>
                <w:ilvl w:val="0"/>
                <w:numId w:val="7"/>
              </w:numPr>
              <w:rPr>
                <w:i/>
              </w:rPr>
            </w:pPr>
            <w:r w:rsidRPr="00143259">
              <w:rPr>
                <w:i/>
              </w:rPr>
              <w:t>Participates in Scope definition activities.</w:t>
            </w:r>
          </w:p>
          <w:p w:rsidR="00143259" w:rsidRPr="00143259" w:rsidRDefault="00143259" w:rsidP="00143259">
            <w:pPr>
              <w:pStyle w:val="ListParagraph"/>
              <w:numPr>
                <w:ilvl w:val="0"/>
                <w:numId w:val="7"/>
              </w:numPr>
              <w:rPr>
                <w:i/>
              </w:rPr>
            </w:pPr>
            <w:r w:rsidRPr="00143259">
              <w:rPr>
                <w:i/>
              </w:rPr>
              <w:t>Provides final approval of Scope Management Plan (if decision-making committee).</w:t>
            </w:r>
          </w:p>
          <w:p w:rsidR="00C108CF" w:rsidRPr="00143259" w:rsidRDefault="00143259" w:rsidP="00143259">
            <w:pPr>
              <w:pStyle w:val="ListParagraph"/>
              <w:numPr>
                <w:ilvl w:val="0"/>
                <w:numId w:val="7"/>
              </w:numPr>
              <w:rPr>
                <w:i/>
              </w:rPr>
            </w:pPr>
            <w:r w:rsidRPr="00143259">
              <w:rPr>
                <w:i/>
              </w:rPr>
              <w:t>Reviews major scope change requests and makes final decision or recommendations to the Project Sponsor.</w:t>
            </w:r>
          </w:p>
        </w:tc>
      </w:tr>
      <w:tr w:rsidR="00C108CF" w:rsidRPr="0030427C" w:rsidTr="009E6D7A">
        <w:trPr>
          <w:trHeight w:val="432"/>
        </w:trPr>
        <w:tc>
          <w:tcPr>
            <w:tcW w:w="2337" w:type="dxa"/>
          </w:tcPr>
          <w:p w:rsidR="00C108CF" w:rsidRPr="009E52BE" w:rsidRDefault="00890D24" w:rsidP="009E6D7A">
            <w:r>
              <w:t>[Name]</w:t>
            </w:r>
          </w:p>
        </w:tc>
        <w:tc>
          <w:tcPr>
            <w:tcW w:w="2337" w:type="dxa"/>
          </w:tcPr>
          <w:p w:rsidR="00C108CF" w:rsidRPr="00143259" w:rsidRDefault="00890D24" w:rsidP="009E6D7A">
            <w:pPr>
              <w:rPr>
                <w:i/>
              </w:rPr>
            </w:pPr>
            <w:r w:rsidRPr="00143259">
              <w:rPr>
                <w:i/>
              </w:rPr>
              <w:t>Project Manager</w:t>
            </w:r>
          </w:p>
        </w:tc>
        <w:tc>
          <w:tcPr>
            <w:tcW w:w="4676" w:type="dxa"/>
          </w:tcPr>
          <w:p w:rsidR="00143259" w:rsidRPr="00143259" w:rsidRDefault="00143259" w:rsidP="00143259">
            <w:pPr>
              <w:pStyle w:val="ListParagraph"/>
              <w:numPr>
                <w:ilvl w:val="0"/>
                <w:numId w:val="8"/>
              </w:numPr>
              <w:rPr>
                <w:i/>
              </w:rPr>
            </w:pPr>
            <w:r w:rsidRPr="00143259">
              <w:rPr>
                <w:i/>
              </w:rPr>
              <w:t xml:space="preserve">Overall responsibility for scope management. </w:t>
            </w:r>
          </w:p>
          <w:p w:rsidR="00143259" w:rsidRPr="00143259" w:rsidRDefault="00143259" w:rsidP="00143259">
            <w:pPr>
              <w:pStyle w:val="ListParagraph"/>
              <w:numPr>
                <w:ilvl w:val="0"/>
                <w:numId w:val="8"/>
              </w:numPr>
              <w:rPr>
                <w:i/>
              </w:rPr>
            </w:pPr>
            <w:r w:rsidRPr="00143259">
              <w:rPr>
                <w:i/>
              </w:rPr>
              <w:t>Oversees the development of the Scope Management Plan.</w:t>
            </w:r>
          </w:p>
          <w:p w:rsidR="00143259" w:rsidRPr="00143259" w:rsidRDefault="00143259" w:rsidP="00143259">
            <w:pPr>
              <w:pStyle w:val="ListParagraph"/>
              <w:numPr>
                <w:ilvl w:val="0"/>
                <w:numId w:val="8"/>
              </w:numPr>
              <w:rPr>
                <w:i/>
              </w:rPr>
            </w:pPr>
            <w:r w:rsidRPr="00143259">
              <w:rPr>
                <w:i/>
              </w:rPr>
              <w:t>Oversees the scope change management process.</w:t>
            </w:r>
          </w:p>
          <w:p w:rsidR="00143259" w:rsidRPr="00143259" w:rsidRDefault="00143259" w:rsidP="00143259">
            <w:pPr>
              <w:pStyle w:val="ListParagraph"/>
              <w:numPr>
                <w:ilvl w:val="0"/>
                <w:numId w:val="8"/>
              </w:numPr>
              <w:rPr>
                <w:i/>
              </w:rPr>
            </w:pPr>
            <w:r w:rsidRPr="00143259">
              <w:rPr>
                <w:i/>
              </w:rPr>
              <w:t>Approves scope change requests within his/her authority.</w:t>
            </w:r>
          </w:p>
          <w:p w:rsidR="00143259" w:rsidRPr="00143259" w:rsidRDefault="00143259" w:rsidP="00143259">
            <w:pPr>
              <w:pStyle w:val="ListParagraph"/>
              <w:numPr>
                <w:ilvl w:val="0"/>
                <w:numId w:val="8"/>
              </w:numPr>
              <w:rPr>
                <w:i/>
              </w:rPr>
            </w:pPr>
            <w:r w:rsidRPr="00143259">
              <w:rPr>
                <w:i/>
              </w:rPr>
              <w:t>Esca</w:t>
            </w:r>
            <w:r w:rsidR="00B82BCE">
              <w:rPr>
                <w:i/>
              </w:rPr>
              <w:t>lates scope and change issues.</w:t>
            </w:r>
          </w:p>
          <w:p w:rsidR="00C108CF" w:rsidRPr="00143259" w:rsidRDefault="00143259" w:rsidP="00143259">
            <w:pPr>
              <w:pStyle w:val="ListParagraph"/>
              <w:numPr>
                <w:ilvl w:val="0"/>
                <w:numId w:val="8"/>
              </w:numPr>
              <w:rPr>
                <w:i/>
              </w:rPr>
            </w:pPr>
            <w:r w:rsidRPr="00143259">
              <w:rPr>
                <w:i/>
              </w:rPr>
              <w:t>Ensures that scope changes are incorporated into appropriate project documents</w:t>
            </w:r>
          </w:p>
        </w:tc>
      </w:tr>
      <w:tr w:rsidR="00890D24" w:rsidRPr="0030427C" w:rsidTr="009E6D7A">
        <w:trPr>
          <w:trHeight w:val="432"/>
        </w:trPr>
        <w:tc>
          <w:tcPr>
            <w:tcW w:w="2337" w:type="dxa"/>
          </w:tcPr>
          <w:p w:rsidR="00890D24" w:rsidRPr="009E52BE" w:rsidRDefault="00890D24" w:rsidP="009E6D7A">
            <w:r>
              <w:t>[Name]</w:t>
            </w:r>
          </w:p>
        </w:tc>
        <w:tc>
          <w:tcPr>
            <w:tcW w:w="2337" w:type="dxa"/>
          </w:tcPr>
          <w:p w:rsidR="00890D24" w:rsidRPr="00143259" w:rsidRDefault="00143259" w:rsidP="009E6D7A">
            <w:pPr>
              <w:rPr>
                <w:i/>
              </w:rPr>
            </w:pPr>
            <w:r w:rsidRPr="00143259">
              <w:rPr>
                <w:i/>
              </w:rPr>
              <w:t>Contract Manager</w:t>
            </w:r>
          </w:p>
        </w:tc>
        <w:tc>
          <w:tcPr>
            <w:tcW w:w="4676" w:type="dxa"/>
          </w:tcPr>
          <w:p w:rsidR="00890D24" w:rsidRPr="00143259" w:rsidRDefault="00143259" w:rsidP="00143259">
            <w:pPr>
              <w:pStyle w:val="ListParagraph"/>
              <w:numPr>
                <w:ilvl w:val="0"/>
                <w:numId w:val="9"/>
              </w:numPr>
              <w:rPr>
                <w:i/>
              </w:rPr>
            </w:pPr>
            <w:r w:rsidRPr="00143259">
              <w:rPr>
                <w:i/>
              </w:rPr>
              <w:t>May have a role in deliverable verification and acceptance when the deliverable is required under contract terms.</w:t>
            </w:r>
          </w:p>
        </w:tc>
      </w:tr>
      <w:tr w:rsidR="00890D24" w:rsidRPr="0030427C" w:rsidTr="009E6D7A">
        <w:trPr>
          <w:trHeight w:val="432"/>
        </w:trPr>
        <w:tc>
          <w:tcPr>
            <w:tcW w:w="2337" w:type="dxa"/>
          </w:tcPr>
          <w:p w:rsidR="00890D24" w:rsidRPr="009E52BE" w:rsidRDefault="00890D24" w:rsidP="009E6D7A">
            <w:r>
              <w:t>[Name]</w:t>
            </w:r>
          </w:p>
        </w:tc>
        <w:tc>
          <w:tcPr>
            <w:tcW w:w="2337" w:type="dxa"/>
          </w:tcPr>
          <w:p w:rsidR="00890D24" w:rsidRPr="00143259" w:rsidRDefault="00143259" w:rsidP="009E6D7A">
            <w:pPr>
              <w:rPr>
                <w:i/>
              </w:rPr>
            </w:pPr>
            <w:r>
              <w:rPr>
                <w:i/>
              </w:rPr>
              <w:t>Project Team Members and Subject Matter Experts (SMEs)</w:t>
            </w:r>
          </w:p>
        </w:tc>
        <w:tc>
          <w:tcPr>
            <w:tcW w:w="4676" w:type="dxa"/>
          </w:tcPr>
          <w:p w:rsidR="00143259" w:rsidRPr="00143259" w:rsidRDefault="00143259" w:rsidP="00143259">
            <w:pPr>
              <w:pStyle w:val="ListParagraph"/>
              <w:numPr>
                <w:ilvl w:val="0"/>
                <w:numId w:val="9"/>
              </w:numPr>
              <w:rPr>
                <w:i/>
              </w:rPr>
            </w:pPr>
            <w:r w:rsidRPr="00143259">
              <w:rPr>
                <w:i/>
              </w:rPr>
              <w:t>Help develop the project scope statement.</w:t>
            </w:r>
          </w:p>
          <w:p w:rsidR="00143259" w:rsidRPr="00143259" w:rsidRDefault="00143259" w:rsidP="00143259">
            <w:pPr>
              <w:pStyle w:val="ListParagraph"/>
              <w:numPr>
                <w:ilvl w:val="0"/>
                <w:numId w:val="9"/>
              </w:numPr>
              <w:rPr>
                <w:i/>
              </w:rPr>
            </w:pPr>
            <w:r w:rsidRPr="00143259">
              <w:rPr>
                <w:i/>
              </w:rPr>
              <w:t>Submit scope change requests.</w:t>
            </w:r>
          </w:p>
          <w:p w:rsidR="00143259" w:rsidRPr="00143259" w:rsidRDefault="00143259" w:rsidP="00143259">
            <w:pPr>
              <w:pStyle w:val="ListParagraph"/>
              <w:numPr>
                <w:ilvl w:val="0"/>
                <w:numId w:val="9"/>
              </w:numPr>
              <w:rPr>
                <w:i/>
              </w:rPr>
            </w:pPr>
            <w:r w:rsidRPr="00143259">
              <w:rPr>
                <w:i/>
              </w:rPr>
              <w:t>Review Scope Change requests when assigned.</w:t>
            </w:r>
          </w:p>
          <w:p w:rsidR="00143259" w:rsidRPr="00143259" w:rsidRDefault="00143259" w:rsidP="00143259">
            <w:pPr>
              <w:pStyle w:val="ListParagraph"/>
              <w:numPr>
                <w:ilvl w:val="0"/>
                <w:numId w:val="9"/>
              </w:numPr>
              <w:rPr>
                <w:i/>
              </w:rPr>
            </w:pPr>
            <w:r w:rsidRPr="00143259">
              <w:rPr>
                <w:i/>
              </w:rPr>
              <w:t>Provide feedback as and when required.</w:t>
            </w:r>
          </w:p>
          <w:p w:rsidR="00890D24" w:rsidRPr="00143259" w:rsidRDefault="00143259" w:rsidP="00143259">
            <w:pPr>
              <w:pStyle w:val="ListParagraph"/>
              <w:numPr>
                <w:ilvl w:val="0"/>
                <w:numId w:val="9"/>
              </w:numPr>
              <w:rPr>
                <w:i/>
              </w:rPr>
            </w:pPr>
            <w:r w:rsidRPr="00143259">
              <w:rPr>
                <w:i/>
              </w:rPr>
              <w:t>Participate in team-level scope change reviews.</w:t>
            </w:r>
          </w:p>
        </w:tc>
      </w:tr>
      <w:tr w:rsidR="00890D24" w:rsidRPr="0030427C" w:rsidTr="009E6D7A">
        <w:trPr>
          <w:trHeight w:val="432"/>
        </w:trPr>
        <w:tc>
          <w:tcPr>
            <w:tcW w:w="2337" w:type="dxa"/>
          </w:tcPr>
          <w:p w:rsidR="00890D24" w:rsidRPr="009E52BE" w:rsidRDefault="00890D24" w:rsidP="009E6D7A">
            <w:r>
              <w:t>[Name]</w:t>
            </w:r>
          </w:p>
        </w:tc>
        <w:tc>
          <w:tcPr>
            <w:tcW w:w="2337" w:type="dxa"/>
          </w:tcPr>
          <w:p w:rsidR="00890D24" w:rsidRPr="00143259" w:rsidRDefault="00143259" w:rsidP="009E6D7A">
            <w:pPr>
              <w:rPr>
                <w:i/>
              </w:rPr>
            </w:pPr>
            <w:r>
              <w:rPr>
                <w:i/>
              </w:rPr>
              <w:t>Independent Verification and Validation (IV&amp;V)</w:t>
            </w:r>
          </w:p>
        </w:tc>
        <w:tc>
          <w:tcPr>
            <w:tcW w:w="4676" w:type="dxa"/>
          </w:tcPr>
          <w:p w:rsidR="00143259" w:rsidRPr="00143259" w:rsidRDefault="00143259" w:rsidP="00143259">
            <w:pPr>
              <w:pStyle w:val="ListParagraph"/>
              <w:numPr>
                <w:ilvl w:val="0"/>
                <w:numId w:val="10"/>
              </w:numPr>
              <w:rPr>
                <w:i/>
              </w:rPr>
            </w:pPr>
            <w:r w:rsidRPr="00143259">
              <w:rPr>
                <w:i/>
              </w:rPr>
              <w:t>Provides an ongoing independent review and analysis of project scope management practices.</w:t>
            </w:r>
          </w:p>
          <w:p w:rsidR="00890D24" w:rsidRPr="00143259" w:rsidRDefault="00143259" w:rsidP="00143259">
            <w:pPr>
              <w:pStyle w:val="ListParagraph"/>
              <w:numPr>
                <w:ilvl w:val="0"/>
                <w:numId w:val="10"/>
              </w:numPr>
              <w:rPr>
                <w:i/>
              </w:rPr>
            </w:pPr>
            <w:r w:rsidRPr="00143259">
              <w:rPr>
                <w:i/>
              </w:rPr>
              <w:t>Monitors scope changes and provide feedback.</w:t>
            </w:r>
          </w:p>
        </w:tc>
      </w:tr>
    </w:tbl>
    <w:p w:rsidR="00D52737" w:rsidRPr="00303817" w:rsidRDefault="00D52737" w:rsidP="00D52737">
      <w:pPr>
        <w:pStyle w:val="Heading1"/>
      </w:pPr>
      <w:bookmarkStart w:id="12" w:name="_Toc474831788"/>
      <w:r>
        <w:t>Scope Management Processes</w:t>
      </w:r>
      <w:bookmarkEnd w:id="12"/>
    </w:p>
    <w:p w:rsidR="008A6EF0" w:rsidRPr="00303817" w:rsidRDefault="00D52737" w:rsidP="00F831CE">
      <w:pPr>
        <w:pStyle w:val="Heading2"/>
      </w:pPr>
      <w:bookmarkStart w:id="13" w:name="_Toc474831789"/>
      <w:r>
        <w:t>Definition of Scope</w:t>
      </w:r>
      <w:bookmarkEnd w:id="13"/>
    </w:p>
    <w:p w:rsidR="00C46E32" w:rsidRDefault="00C46E32" w:rsidP="00C46E32">
      <w:r>
        <w:t>[In this section, describe the approach to developing the project scope statement.]</w:t>
      </w:r>
    </w:p>
    <w:p w:rsidR="00C46E32" w:rsidRPr="00B82BCE" w:rsidRDefault="00C46E32" w:rsidP="00C46E32">
      <w:pPr>
        <w:rPr>
          <w:i/>
        </w:rPr>
      </w:pPr>
      <w:r w:rsidRPr="00B82BCE">
        <w:rPr>
          <w:i/>
        </w:rPr>
        <w:t>Example:</w:t>
      </w:r>
    </w:p>
    <w:p w:rsidR="00C46E32" w:rsidRPr="00C46E32" w:rsidRDefault="00C46E32" w:rsidP="00C46E32">
      <w:pPr>
        <w:rPr>
          <w:i/>
        </w:rPr>
      </w:pPr>
      <w:r w:rsidRPr="00C46E32">
        <w:rPr>
          <w:i/>
        </w:rPr>
        <w:lastRenderedPageBreak/>
        <w:t>This process takes the high-level product descriptions, assumptions and constraints, as documented in the Project Charter, and uses them to create a more detailed scope in the Project Scope Statement. The result of the process is a detailed definition of the product and/or se</w:t>
      </w:r>
      <w:r w:rsidR="00B82BCE">
        <w:rPr>
          <w:i/>
        </w:rPr>
        <w:t>rvice the project will produce.</w:t>
      </w:r>
    </w:p>
    <w:p w:rsidR="00C46E32" w:rsidRPr="00C46E32" w:rsidRDefault="00C46E32" w:rsidP="00C46E32">
      <w:pPr>
        <w:rPr>
          <w:i/>
        </w:rPr>
      </w:pPr>
      <w:r w:rsidRPr="00C46E32">
        <w:rPr>
          <w:i/>
        </w:rPr>
        <w:t>This section details the process of developing a detailed description of the project and its deliverables. The Scope Statement details the project’s deliverables and work necessar</w:t>
      </w:r>
      <w:r w:rsidR="00B82BCE">
        <w:rPr>
          <w:i/>
        </w:rPr>
        <w:t>y to create these deliverables.</w:t>
      </w:r>
    </w:p>
    <w:p w:rsidR="00C46E32" w:rsidRPr="00C46E32" w:rsidRDefault="00C46E32" w:rsidP="00C46E32">
      <w:pPr>
        <w:rPr>
          <w:i/>
        </w:rPr>
      </w:pPr>
      <w:r w:rsidRPr="00C46E32">
        <w:rPr>
          <w:i/>
        </w:rPr>
        <w:t>The project Scope Statement can contain, but is not limited to, the following components:</w:t>
      </w:r>
    </w:p>
    <w:p w:rsidR="00C46E32" w:rsidRPr="00C46E32" w:rsidRDefault="00C46E32" w:rsidP="00C46E32">
      <w:pPr>
        <w:pStyle w:val="ListParagraph"/>
        <w:numPr>
          <w:ilvl w:val="0"/>
          <w:numId w:val="11"/>
        </w:numPr>
        <w:rPr>
          <w:i/>
        </w:rPr>
      </w:pPr>
      <w:r w:rsidRPr="00C46E32">
        <w:rPr>
          <w:b/>
          <w:i/>
        </w:rPr>
        <w:t>Executive Summary</w:t>
      </w:r>
      <w:r w:rsidRPr="00C46E32">
        <w:rPr>
          <w:i/>
        </w:rPr>
        <w:t xml:space="preserve"> – Brief summary of the project</w:t>
      </w:r>
    </w:p>
    <w:p w:rsidR="00C46E32" w:rsidRPr="00C46E32" w:rsidRDefault="00C46E32" w:rsidP="00C46E32">
      <w:pPr>
        <w:pStyle w:val="ListParagraph"/>
        <w:numPr>
          <w:ilvl w:val="0"/>
          <w:numId w:val="11"/>
        </w:numPr>
        <w:rPr>
          <w:i/>
        </w:rPr>
      </w:pPr>
      <w:r w:rsidRPr="00C46E32">
        <w:rPr>
          <w:b/>
          <w:i/>
        </w:rPr>
        <w:t>Business Objectives</w:t>
      </w:r>
      <w:r w:rsidRPr="00C46E32">
        <w:rPr>
          <w:i/>
        </w:rPr>
        <w:t xml:space="preserve"> – Should be stated in business terms</w:t>
      </w:r>
    </w:p>
    <w:p w:rsidR="00C46E32" w:rsidRPr="00C46E32" w:rsidRDefault="00C46E32" w:rsidP="00C46E32">
      <w:pPr>
        <w:pStyle w:val="ListParagraph"/>
        <w:numPr>
          <w:ilvl w:val="0"/>
          <w:numId w:val="11"/>
        </w:numPr>
        <w:rPr>
          <w:i/>
        </w:rPr>
      </w:pPr>
      <w:r w:rsidRPr="00C46E32">
        <w:rPr>
          <w:b/>
          <w:i/>
        </w:rPr>
        <w:t>Product Scope Description</w:t>
      </w:r>
      <w:r w:rsidRPr="00C46E32">
        <w:rPr>
          <w:i/>
        </w:rPr>
        <w:t xml:space="preserve"> – Describes what the project will accomplish</w:t>
      </w:r>
    </w:p>
    <w:p w:rsidR="00C46E32" w:rsidRPr="00C46E32" w:rsidRDefault="00C46E32" w:rsidP="00C46E32">
      <w:pPr>
        <w:pStyle w:val="ListParagraph"/>
        <w:numPr>
          <w:ilvl w:val="0"/>
          <w:numId w:val="11"/>
        </w:numPr>
        <w:rPr>
          <w:i/>
        </w:rPr>
      </w:pPr>
      <w:r w:rsidRPr="00C46E32">
        <w:rPr>
          <w:b/>
          <w:i/>
        </w:rPr>
        <w:t>Project Deliverables</w:t>
      </w:r>
      <w:r w:rsidRPr="00C46E32">
        <w:rPr>
          <w:i/>
        </w:rPr>
        <w:t xml:space="preserve"> – A detailed list of deliverables the project will produce</w:t>
      </w:r>
    </w:p>
    <w:p w:rsidR="00C46E32" w:rsidRPr="00C46E32" w:rsidRDefault="00C46E32" w:rsidP="00C46E32">
      <w:pPr>
        <w:pStyle w:val="ListParagraph"/>
        <w:numPr>
          <w:ilvl w:val="0"/>
          <w:numId w:val="11"/>
        </w:numPr>
        <w:rPr>
          <w:i/>
        </w:rPr>
      </w:pPr>
      <w:r w:rsidRPr="00C46E32">
        <w:rPr>
          <w:b/>
          <w:i/>
        </w:rPr>
        <w:t>Product Acceptance Criteria</w:t>
      </w:r>
      <w:r w:rsidRPr="00C46E32">
        <w:rPr>
          <w:i/>
        </w:rPr>
        <w:t xml:space="preserve"> – Describes what requirements must be met for the project to be accepted as complete</w:t>
      </w:r>
    </w:p>
    <w:p w:rsidR="00C46E32" w:rsidRPr="00C46E32" w:rsidRDefault="00C46E32" w:rsidP="00C46E32">
      <w:pPr>
        <w:pStyle w:val="ListParagraph"/>
        <w:numPr>
          <w:ilvl w:val="0"/>
          <w:numId w:val="11"/>
        </w:numPr>
        <w:rPr>
          <w:i/>
        </w:rPr>
      </w:pPr>
      <w:r w:rsidRPr="00C46E32">
        <w:rPr>
          <w:b/>
          <w:i/>
        </w:rPr>
        <w:t>Project Exclusions</w:t>
      </w:r>
      <w:r w:rsidRPr="00C46E32">
        <w:rPr>
          <w:i/>
        </w:rPr>
        <w:t xml:space="preserve"> – Description of work that is not included in the project </w:t>
      </w:r>
      <w:r w:rsidR="00B82BCE">
        <w:rPr>
          <w:i/>
        </w:rPr>
        <w:t>and therefore outside the scope</w:t>
      </w:r>
    </w:p>
    <w:p w:rsidR="00C46E32" w:rsidRPr="00C46E32" w:rsidRDefault="00C46E32" w:rsidP="00C46E32">
      <w:pPr>
        <w:pStyle w:val="ListParagraph"/>
        <w:numPr>
          <w:ilvl w:val="0"/>
          <w:numId w:val="11"/>
        </w:numPr>
        <w:rPr>
          <w:i/>
        </w:rPr>
      </w:pPr>
      <w:r w:rsidRPr="00C46E32">
        <w:rPr>
          <w:b/>
          <w:i/>
        </w:rPr>
        <w:t>Project Constraints</w:t>
      </w:r>
      <w:r w:rsidRPr="00C46E32">
        <w:rPr>
          <w:i/>
        </w:rPr>
        <w:t xml:space="preserve"> – Lists limits on resources for t</w:t>
      </w:r>
      <w:r w:rsidR="00B82BCE">
        <w:rPr>
          <w:i/>
        </w:rPr>
        <w:t>ime, money, staff, or equipment</w:t>
      </w:r>
    </w:p>
    <w:p w:rsidR="00C46E32" w:rsidRPr="00C46E32" w:rsidRDefault="00C46E32" w:rsidP="00C46E32">
      <w:pPr>
        <w:pStyle w:val="ListParagraph"/>
        <w:numPr>
          <w:ilvl w:val="0"/>
          <w:numId w:val="11"/>
        </w:numPr>
        <w:rPr>
          <w:i/>
        </w:rPr>
      </w:pPr>
      <w:r w:rsidRPr="00C46E32">
        <w:rPr>
          <w:b/>
          <w:i/>
        </w:rPr>
        <w:t>Project Assumptions</w:t>
      </w:r>
      <w:r w:rsidRPr="00C46E32">
        <w:rPr>
          <w:i/>
        </w:rPr>
        <w:t xml:space="preserve"> – Describes the list of assumptions under which the project team and Stakeholders are w</w:t>
      </w:r>
      <w:r w:rsidR="00B82BCE">
        <w:rPr>
          <w:i/>
        </w:rPr>
        <w:t>orking to complete the project</w:t>
      </w:r>
    </w:p>
    <w:p w:rsidR="00C46E32" w:rsidRPr="00C46E32" w:rsidRDefault="00C46E32" w:rsidP="00C46E32">
      <w:pPr>
        <w:rPr>
          <w:i/>
        </w:rPr>
      </w:pPr>
      <w:r w:rsidRPr="00C46E32">
        <w:rPr>
          <w:i/>
        </w:rPr>
        <w:t>Note: The scope statement can be refined after requirements are identified and defined. Refer to the main documents developed in the requirement definition process: Requirements Management Plan, Requirements Documentation, and the Requirements Traceability</w:t>
      </w:r>
      <w:r w:rsidR="00B82BCE">
        <w:rPr>
          <w:i/>
        </w:rPr>
        <w:t xml:space="preserve"> Matrix.</w:t>
      </w:r>
    </w:p>
    <w:p w:rsidR="008A6EF0" w:rsidRPr="00303817" w:rsidRDefault="00C46E32" w:rsidP="008A6EF0">
      <w:pPr>
        <w:pStyle w:val="Heading2"/>
      </w:pPr>
      <w:bookmarkStart w:id="14" w:name="_Toc474831790"/>
      <w:bookmarkEnd w:id="10"/>
      <w:bookmarkEnd w:id="11"/>
      <w:r>
        <w:t>Creation of the Work Breakdown Structure (WBS) and Dictionary</w:t>
      </w:r>
      <w:bookmarkEnd w:id="14"/>
    </w:p>
    <w:p w:rsidR="00AE4F22" w:rsidRDefault="00AE4F22" w:rsidP="00AE4F22">
      <w:bookmarkStart w:id="15" w:name="_Toc448929960"/>
      <w:bookmarkStart w:id="16" w:name="_Toc448933972"/>
      <w:r>
        <w:t>[Discuss how the project scope is to be sub-divided into smaller deliverables in a Work Breakdown Structure (WBS) and WBS Dictionary, and how these smaller components are managed durin</w:t>
      </w:r>
      <w:r w:rsidR="00B82BCE">
        <w:t xml:space="preserve">g the project. </w:t>
      </w:r>
      <w:r>
        <w:t>Provide the WBS and the WBS Dictionary. A WBS Dictionary should accompany the WBS to provide more detailed information about the work elements of the structure and a more detailed description of deliverables identified in the WBS. The following table shows an example format for a WBS Dictionary.</w:t>
      </w:r>
    </w:p>
    <w:p w:rsidR="00AE4F22" w:rsidRDefault="00AE4F22" w:rsidP="00AE4F22">
      <w:r>
        <w:t>The fields associate</w:t>
      </w:r>
      <w:r w:rsidR="00B82BCE">
        <w:t>d with a WBS Dictionary include:</w:t>
      </w:r>
    </w:p>
    <w:p w:rsidR="00AE4F22" w:rsidRDefault="00AE4F22" w:rsidP="00AE4F22">
      <w:pPr>
        <w:pStyle w:val="ListParagraph"/>
        <w:numPr>
          <w:ilvl w:val="0"/>
          <w:numId w:val="12"/>
        </w:numPr>
      </w:pPr>
      <w:r>
        <w:t>WBS Level – The decomposition (break down) level of the WBS element in X.X.X format (extended to the level needed)</w:t>
      </w:r>
    </w:p>
    <w:p w:rsidR="00AE4F22" w:rsidRDefault="00AE4F22" w:rsidP="00AE4F22">
      <w:pPr>
        <w:pStyle w:val="ListParagraph"/>
        <w:numPr>
          <w:ilvl w:val="0"/>
          <w:numId w:val="12"/>
        </w:numPr>
      </w:pPr>
      <w:r>
        <w:t>WBS Code – A code associated with the specific WBS element</w:t>
      </w:r>
    </w:p>
    <w:p w:rsidR="00AE4F22" w:rsidRDefault="00AE4F22" w:rsidP="00AE4F22">
      <w:pPr>
        <w:pStyle w:val="ListParagraph"/>
        <w:numPr>
          <w:ilvl w:val="0"/>
          <w:numId w:val="12"/>
        </w:numPr>
      </w:pPr>
      <w:r>
        <w:t>WBS Element Name – The name of the WBS Element</w:t>
      </w:r>
    </w:p>
    <w:p w:rsidR="00AE4F22" w:rsidRDefault="00AE4F22" w:rsidP="00AE4F22">
      <w:pPr>
        <w:pStyle w:val="ListParagraph"/>
        <w:numPr>
          <w:ilvl w:val="0"/>
          <w:numId w:val="12"/>
        </w:numPr>
      </w:pPr>
      <w:r>
        <w:t>Description of Work – The work represented by the WBS Element</w:t>
      </w:r>
    </w:p>
    <w:p w:rsidR="00AE4F22" w:rsidRDefault="00AE4F22" w:rsidP="00AE4F22">
      <w:pPr>
        <w:pStyle w:val="ListParagraph"/>
        <w:numPr>
          <w:ilvl w:val="0"/>
          <w:numId w:val="12"/>
        </w:numPr>
      </w:pPr>
      <w:r>
        <w:t>Deliverable(s) – Deliverables produced by doing the work represented by the WBS element</w:t>
      </w:r>
    </w:p>
    <w:p w:rsidR="00AE4F22" w:rsidRDefault="00AE4F22" w:rsidP="00AE4F22">
      <w:pPr>
        <w:pStyle w:val="ListParagraph"/>
        <w:numPr>
          <w:ilvl w:val="0"/>
          <w:numId w:val="12"/>
        </w:numPr>
      </w:pPr>
      <w:r>
        <w:t>Committed Resources – Resources committed to do the work represented by the WBS element</w:t>
      </w:r>
    </w:p>
    <w:p w:rsidR="00AE4F22" w:rsidRDefault="00AE4F22" w:rsidP="00AE4F22">
      <w:pPr>
        <w:pStyle w:val="ListParagraph"/>
        <w:numPr>
          <w:ilvl w:val="0"/>
          <w:numId w:val="12"/>
        </w:numPr>
      </w:pPr>
      <w:r>
        <w:t>Comments – Any additional information needed to explain the WBS element]</w:t>
      </w:r>
    </w:p>
    <w:p w:rsidR="00AE4F22" w:rsidRPr="00AE4F22" w:rsidRDefault="00AE4F22" w:rsidP="00AE4F22">
      <w:pPr>
        <w:rPr>
          <w:i/>
        </w:rPr>
      </w:pPr>
      <w:r w:rsidRPr="00AE4F22">
        <w:rPr>
          <w:i/>
        </w:rPr>
        <w:t>Example:</w:t>
      </w:r>
    </w:p>
    <w:p w:rsidR="00AE4F22" w:rsidRPr="00AE4F22" w:rsidRDefault="00AE4F22" w:rsidP="00AE4F22">
      <w:pPr>
        <w:rPr>
          <w:i/>
        </w:rPr>
      </w:pPr>
      <w:r w:rsidRPr="00AE4F22">
        <w:rPr>
          <w:i/>
        </w:rPr>
        <w:lastRenderedPageBreak/>
        <w:t>This section contains the Work Breakdown Structure (WBS) and related information. The WBS and its corresponding WBS Dictionary are important components</w:t>
      </w:r>
      <w:r w:rsidR="00B82BCE">
        <w:rPr>
          <w:i/>
        </w:rPr>
        <w:t xml:space="preserve"> of effective scope management.</w:t>
      </w:r>
    </w:p>
    <w:p w:rsidR="008A6EF0" w:rsidRPr="00B82BCE" w:rsidRDefault="00AE4F22" w:rsidP="00AE4F22">
      <w:pPr>
        <w:rPr>
          <w:i/>
        </w:rPr>
      </w:pPr>
      <w:r w:rsidRPr="00B82BCE">
        <w:rPr>
          <w:i/>
        </w:rPr>
        <w:t>Example: WBS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5"/>
        <w:gridCol w:w="2069"/>
        <w:gridCol w:w="4676"/>
      </w:tblGrid>
      <w:tr w:rsidR="00143859" w:rsidRPr="0030427C" w:rsidTr="006417A3">
        <w:trPr>
          <w:trHeight w:val="432"/>
          <w:tblHeader/>
        </w:trPr>
        <w:tc>
          <w:tcPr>
            <w:tcW w:w="2605" w:type="dxa"/>
            <w:shd w:val="clear" w:color="auto" w:fill="1B4675"/>
            <w:vAlign w:val="center"/>
          </w:tcPr>
          <w:p w:rsidR="00143859" w:rsidRPr="0030427C" w:rsidRDefault="00143859" w:rsidP="006417A3">
            <w:pPr>
              <w:pStyle w:val="TableHeaderText"/>
            </w:pPr>
            <w:r>
              <w:t>Level 1</w:t>
            </w:r>
          </w:p>
        </w:tc>
        <w:tc>
          <w:tcPr>
            <w:tcW w:w="2069" w:type="dxa"/>
            <w:shd w:val="clear" w:color="auto" w:fill="1B4675"/>
            <w:vAlign w:val="center"/>
          </w:tcPr>
          <w:p w:rsidR="00143859" w:rsidRPr="0030427C" w:rsidRDefault="00143859" w:rsidP="006417A3">
            <w:pPr>
              <w:pStyle w:val="TableHeaderText"/>
            </w:pPr>
            <w:r>
              <w:t>Level 2</w:t>
            </w:r>
          </w:p>
        </w:tc>
        <w:tc>
          <w:tcPr>
            <w:tcW w:w="4676" w:type="dxa"/>
            <w:shd w:val="clear" w:color="auto" w:fill="1B4675"/>
            <w:vAlign w:val="center"/>
          </w:tcPr>
          <w:p w:rsidR="00143859" w:rsidRPr="0030427C" w:rsidRDefault="00143859" w:rsidP="006417A3">
            <w:pPr>
              <w:pStyle w:val="TableHeaderText"/>
            </w:pPr>
            <w:r>
              <w:t>Level 3</w:t>
            </w:r>
          </w:p>
        </w:tc>
      </w:tr>
      <w:tr w:rsidR="00143859" w:rsidRPr="0030427C" w:rsidTr="006417A3">
        <w:trPr>
          <w:trHeight w:val="432"/>
        </w:trPr>
        <w:tc>
          <w:tcPr>
            <w:tcW w:w="2605" w:type="dxa"/>
            <w:vMerge w:val="restart"/>
          </w:tcPr>
          <w:p w:rsidR="00143859" w:rsidRPr="007070C4" w:rsidRDefault="00143859" w:rsidP="006417A3">
            <w:pPr>
              <w:pStyle w:val="ListParagraph"/>
              <w:numPr>
                <w:ilvl w:val="0"/>
                <w:numId w:val="13"/>
              </w:numPr>
              <w:rPr>
                <w:i/>
              </w:rPr>
            </w:pPr>
            <w:r w:rsidRPr="007070C4">
              <w:rPr>
                <w:i/>
              </w:rPr>
              <w:t>Widget Management System</w:t>
            </w:r>
          </w:p>
        </w:tc>
        <w:tc>
          <w:tcPr>
            <w:tcW w:w="2069" w:type="dxa"/>
          </w:tcPr>
          <w:p w:rsidR="00143859" w:rsidRPr="007070C4" w:rsidRDefault="00143859" w:rsidP="006417A3">
            <w:pPr>
              <w:rPr>
                <w:i/>
              </w:rPr>
            </w:pPr>
            <w:r w:rsidRPr="007070C4">
              <w:rPr>
                <w:i/>
              </w:rPr>
              <w:t>1.1 Initiating</w:t>
            </w:r>
          </w:p>
        </w:tc>
        <w:tc>
          <w:tcPr>
            <w:tcW w:w="4676" w:type="dxa"/>
          </w:tcPr>
          <w:p w:rsidR="00143859" w:rsidRPr="007070C4" w:rsidRDefault="00143859" w:rsidP="006417A3">
            <w:pPr>
              <w:rPr>
                <w:i/>
              </w:rPr>
            </w:pPr>
            <w:r w:rsidRPr="007070C4">
              <w:rPr>
                <w:i/>
              </w:rPr>
              <w:t>1.1.1 Evaluation and Recommendations</w:t>
            </w:r>
          </w:p>
          <w:p w:rsidR="00143859" w:rsidRPr="007070C4" w:rsidRDefault="00143859" w:rsidP="006417A3">
            <w:pPr>
              <w:rPr>
                <w:i/>
              </w:rPr>
            </w:pPr>
            <w:r w:rsidRPr="007070C4">
              <w:rPr>
                <w:i/>
              </w:rPr>
              <w:t>1.1.2 Develop Project Charter</w:t>
            </w:r>
          </w:p>
          <w:p w:rsidR="00143859" w:rsidRPr="007070C4" w:rsidRDefault="00143859" w:rsidP="006417A3">
            <w:pPr>
              <w:rPr>
                <w:i/>
              </w:rPr>
            </w:pPr>
            <w:r w:rsidRPr="007070C4">
              <w:rPr>
                <w:i/>
              </w:rPr>
              <w:t>1.1.3 Deliverable: Submit Project Charter</w:t>
            </w:r>
          </w:p>
          <w:p w:rsidR="00143859" w:rsidRPr="007070C4" w:rsidRDefault="00143859" w:rsidP="006417A3">
            <w:pPr>
              <w:rPr>
                <w:i/>
              </w:rPr>
            </w:pPr>
            <w:r w:rsidRPr="007070C4">
              <w:rPr>
                <w:i/>
              </w:rPr>
              <w:t>1.1.4 Project Sponsor Reviews Project Charter</w:t>
            </w:r>
          </w:p>
          <w:p w:rsidR="00143859" w:rsidRPr="007070C4" w:rsidRDefault="00143859" w:rsidP="006417A3">
            <w:pPr>
              <w:rPr>
                <w:i/>
              </w:rPr>
            </w:pPr>
            <w:r w:rsidRPr="007070C4">
              <w:rPr>
                <w:i/>
              </w:rPr>
              <w:t>1.1.5 Project Charter Signed and Approved</w:t>
            </w:r>
          </w:p>
        </w:tc>
      </w:tr>
      <w:tr w:rsidR="00143859" w:rsidRPr="0030427C" w:rsidTr="006417A3">
        <w:trPr>
          <w:trHeight w:val="432"/>
        </w:trPr>
        <w:tc>
          <w:tcPr>
            <w:tcW w:w="2605" w:type="dxa"/>
            <w:vMerge/>
          </w:tcPr>
          <w:p w:rsidR="00143859" w:rsidRPr="007070C4" w:rsidRDefault="00143859" w:rsidP="006417A3">
            <w:pPr>
              <w:rPr>
                <w:i/>
              </w:rPr>
            </w:pPr>
          </w:p>
        </w:tc>
        <w:tc>
          <w:tcPr>
            <w:tcW w:w="2069" w:type="dxa"/>
          </w:tcPr>
          <w:p w:rsidR="00143859" w:rsidRPr="007070C4" w:rsidRDefault="00143859" w:rsidP="006417A3">
            <w:pPr>
              <w:rPr>
                <w:i/>
              </w:rPr>
            </w:pPr>
            <w:r w:rsidRPr="007070C4">
              <w:rPr>
                <w:i/>
              </w:rPr>
              <w:t>1.2 Planning</w:t>
            </w:r>
          </w:p>
        </w:tc>
        <w:tc>
          <w:tcPr>
            <w:tcW w:w="4676" w:type="dxa"/>
          </w:tcPr>
          <w:p w:rsidR="00143859" w:rsidRPr="007070C4" w:rsidRDefault="00143859" w:rsidP="006417A3">
            <w:pPr>
              <w:rPr>
                <w:i/>
              </w:rPr>
            </w:pPr>
            <w:r w:rsidRPr="007070C4">
              <w:rPr>
                <w:i/>
              </w:rPr>
              <w:t>1.2.1 Create Preliminary Scope Statement</w:t>
            </w:r>
          </w:p>
          <w:p w:rsidR="00143859" w:rsidRPr="007070C4" w:rsidRDefault="00143859" w:rsidP="006417A3">
            <w:pPr>
              <w:rPr>
                <w:i/>
              </w:rPr>
            </w:pPr>
            <w:r w:rsidRPr="007070C4">
              <w:rPr>
                <w:i/>
              </w:rPr>
              <w:t>1.2.2 Determine Project Team</w:t>
            </w:r>
          </w:p>
          <w:p w:rsidR="00143859" w:rsidRPr="007070C4" w:rsidRDefault="00143859" w:rsidP="006417A3">
            <w:pPr>
              <w:rPr>
                <w:i/>
              </w:rPr>
            </w:pPr>
            <w:r w:rsidRPr="007070C4">
              <w:rPr>
                <w:i/>
              </w:rPr>
              <w:t>1.2.3 Project Team Kickoff</w:t>
            </w:r>
          </w:p>
          <w:p w:rsidR="00143859" w:rsidRPr="007070C4" w:rsidRDefault="00143859" w:rsidP="006417A3">
            <w:pPr>
              <w:rPr>
                <w:i/>
              </w:rPr>
            </w:pPr>
            <w:r w:rsidRPr="007070C4">
              <w:rPr>
                <w:i/>
              </w:rPr>
              <w:t>1.2.4. Develop Project Plan</w:t>
            </w:r>
          </w:p>
          <w:p w:rsidR="00143859" w:rsidRPr="007070C4" w:rsidRDefault="00143859" w:rsidP="006417A3">
            <w:pPr>
              <w:rPr>
                <w:i/>
              </w:rPr>
            </w:pPr>
            <w:r w:rsidRPr="007070C4">
              <w:rPr>
                <w:i/>
              </w:rPr>
              <w:t>1.2.5 Submit Project Plan</w:t>
            </w:r>
          </w:p>
          <w:p w:rsidR="00143859" w:rsidRPr="007070C4" w:rsidRDefault="00143859" w:rsidP="006417A3">
            <w:pPr>
              <w:rPr>
                <w:i/>
              </w:rPr>
            </w:pPr>
            <w:r w:rsidRPr="007070C4">
              <w:rPr>
                <w:i/>
              </w:rPr>
              <w:t>1.2.6 Milestone: Project Plan Approval</w:t>
            </w:r>
          </w:p>
        </w:tc>
      </w:tr>
      <w:tr w:rsidR="00143859" w:rsidRPr="0030427C" w:rsidTr="006417A3">
        <w:trPr>
          <w:trHeight w:val="432"/>
        </w:trPr>
        <w:tc>
          <w:tcPr>
            <w:tcW w:w="2605" w:type="dxa"/>
            <w:vMerge/>
          </w:tcPr>
          <w:p w:rsidR="00143859" w:rsidRPr="007070C4" w:rsidRDefault="00143859" w:rsidP="006417A3">
            <w:pPr>
              <w:rPr>
                <w:i/>
              </w:rPr>
            </w:pPr>
          </w:p>
        </w:tc>
        <w:tc>
          <w:tcPr>
            <w:tcW w:w="2069" w:type="dxa"/>
          </w:tcPr>
          <w:p w:rsidR="00143859" w:rsidRPr="007070C4" w:rsidRDefault="00143859" w:rsidP="006417A3">
            <w:pPr>
              <w:rPr>
                <w:i/>
              </w:rPr>
            </w:pPr>
            <w:r w:rsidRPr="007070C4">
              <w:rPr>
                <w:i/>
              </w:rPr>
              <w:t>1.3 Executing</w:t>
            </w:r>
          </w:p>
        </w:tc>
        <w:tc>
          <w:tcPr>
            <w:tcW w:w="4676" w:type="dxa"/>
          </w:tcPr>
          <w:p w:rsidR="00143859" w:rsidRPr="007070C4" w:rsidRDefault="00143859" w:rsidP="006417A3">
            <w:pPr>
              <w:rPr>
                <w:i/>
              </w:rPr>
            </w:pPr>
            <w:r w:rsidRPr="007070C4">
              <w:rPr>
                <w:i/>
              </w:rPr>
              <w:t>1.3.1 Project Kickoff Meeting</w:t>
            </w:r>
          </w:p>
          <w:p w:rsidR="00143859" w:rsidRPr="007070C4" w:rsidRDefault="00143859" w:rsidP="006417A3">
            <w:pPr>
              <w:rPr>
                <w:i/>
              </w:rPr>
            </w:pPr>
            <w:r w:rsidRPr="007070C4">
              <w:rPr>
                <w:i/>
              </w:rPr>
              <w:t>1.3.2 Verify and Validate User Requirements</w:t>
            </w:r>
          </w:p>
          <w:p w:rsidR="00143859" w:rsidRPr="007070C4" w:rsidRDefault="00143859" w:rsidP="006417A3">
            <w:pPr>
              <w:rPr>
                <w:i/>
              </w:rPr>
            </w:pPr>
            <w:r w:rsidRPr="007070C4">
              <w:rPr>
                <w:i/>
              </w:rPr>
              <w:t>1.3.3 Design System</w:t>
            </w:r>
          </w:p>
          <w:p w:rsidR="00143859" w:rsidRPr="007070C4" w:rsidRDefault="00143859" w:rsidP="006417A3">
            <w:pPr>
              <w:rPr>
                <w:i/>
              </w:rPr>
            </w:pPr>
            <w:r w:rsidRPr="007070C4">
              <w:rPr>
                <w:i/>
              </w:rPr>
              <w:t>1.3.4 Procure Hardware/Software</w:t>
            </w:r>
          </w:p>
          <w:p w:rsidR="00143859" w:rsidRPr="007070C4" w:rsidRDefault="00143859" w:rsidP="006417A3">
            <w:pPr>
              <w:rPr>
                <w:i/>
              </w:rPr>
            </w:pPr>
            <w:r w:rsidRPr="007070C4">
              <w:rPr>
                <w:i/>
              </w:rPr>
              <w:t>1.3.5 Install Development System</w:t>
            </w:r>
          </w:p>
          <w:p w:rsidR="00143859" w:rsidRPr="007070C4" w:rsidRDefault="00143859" w:rsidP="006417A3">
            <w:pPr>
              <w:rPr>
                <w:i/>
              </w:rPr>
            </w:pPr>
            <w:r w:rsidRPr="007070C4">
              <w:rPr>
                <w:i/>
              </w:rPr>
              <w:t>1.3.6 Testing Phase</w:t>
            </w:r>
          </w:p>
          <w:p w:rsidR="00143859" w:rsidRPr="007070C4" w:rsidRDefault="00143859" w:rsidP="006417A3">
            <w:pPr>
              <w:rPr>
                <w:i/>
              </w:rPr>
            </w:pPr>
            <w:r w:rsidRPr="007070C4">
              <w:rPr>
                <w:i/>
              </w:rPr>
              <w:t>1.3.7 Install Live System</w:t>
            </w:r>
          </w:p>
          <w:p w:rsidR="00143859" w:rsidRPr="007070C4" w:rsidRDefault="00143859" w:rsidP="006417A3">
            <w:pPr>
              <w:rPr>
                <w:i/>
              </w:rPr>
            </w:pPr>
            <w:r w:rsidRPr="007070C4">
              <w:rPr>
                <w:i/>
              </w:rPr>
              <w:t>1.3.8 User Training</w:t>
            </w:r>
          </w:p>
          <w:p w:rsidR="00143859" w:rsidRPr="007070C4" w:rsidRDefault="00143859" w:rsidP="006417A3">
            <w:pPr>
              <w:rPr>
                <w:i/>
              </w:rPr>
            </w:pPr>
            <w:r w:rsidRPr="007070C4">
              <w:rPr>
                <w:i/>
              </w:rPr>
              <w:t>1.3.9 Go Live</w:t>
            </w:r>
          </w:p>
        </w:tc>
      </w:tr>
      <w:tr w:rsidR="00143859" w:rsidRPr="0030427C" w:rsidTr="006417A3">
        <w:trPr>
          <w:trHeight w:val="432"/>
        </w:trPr>
        <w:tc>
          <w:tcPr>
            <w:tcW w:w="2605" w:type="dxa"/>
            <w:vMerge/>
          </w:tcPr>
          <w:p w:rsidR="00143859" w:rsidRPr="007070C4" w:rsidRDefault="00143859" w:rsidP="006417A3">
            <w:pPr>
              <w:rPr>
                <w:i/>
              </w:rPr>
            </w:pPr>
          </w:p>
        </w:tc>
        <w:tc>
          <w:tcPr>
            <w:tcW w:w="2069" w:type="dxa"/>
          </w:tcPr>
          <w:p w:rsidR="00143859" w:rsidRPr="007070C4" w:rsidRDefault="00143859" w:rsidP="006417A3">
            <w:pPr>
              <w:rPr>
                <w:i/>
              </w:rPr>
            </w:pPr>
            <w:r w:rsidRPr="007070C4">
              <w:rPr>
                <w:i/>
              </w:rPr>
              <w:t>1.4 Closeout</w:t>
            </w:r>
          </w:p>
        </w:tc>
        <w:tc>
          <w:tcPr>
            <w:tcW w:w="4676" w:type="dxa"/>
          </w:tcPr>
          <w:p w:rsidR="00143859" w:rsidRPr="007070C4" w:rsidRDefault="00143859" w:rsidP="006417A3">
            <w:pPr>
              <w:rPr>
                <w:i/>
              </w:rPr>
            </w:pPr>
            <w:r w:rsidRPr="007070C4">
              <w:rPr>
                <w:i/>
              </w:rPr>
              <w:t>1.4.1 Audit Procurement</w:t>
            </w:r>
          </w:p>
          <w:p w:rsidR="00143859" w:rsidRPr="007070C4" w:rsidRDefault="00143859" w:rsidP="006417A3">
            <w:pPr>
              <w:rPr>
                <w:i/>
              </w:rPr>
            </w:pPr>
            <w:r w:rsidRPr="007070C4">
              <w:rPr>
                <w:i/>
              </w:rPr>
              <w:t>1.4.2 Document Lessons Learned</w:t>
            </w:r>
          </w:p>
          <w:p w:rsidR="00143859" w:rsidRPr="007070C4" w:rsidRDefault="00143859" w:rsidP="006417A3">
            <w:pPr>
              <w:rPr>
                <w:i/>
              </w:rPr>
            </w:pPr>
            <w:r w:rsidRPr="007070C4">
              <w:rPr>
                <w:i/>
              </w:rPr>
              <w:t>1.4.3 Update Files/Records</w:t>
            </w:r>
          </w:p>
          <w:p w:rsidR="00143859" w:rsidRPr="007070C4" w:rsidRDefault="00143859" w:rsidP="006417A3">
            <w:pPr>
              <w:rPr>
                <w:i/>
              </w:rPr>
            </w:pPr>
            <w:r w:rsidRPr="007070C4">
              <w:rPr>
                <w:i/>
              </w:rPr>
              <w:t>1.4.4 Gain Formal Acceptance</w:t>
            </w:r>
          </w:p>
          <w:p w:rsidR="00143859" w:rsidRPr="007070C4" w:rsidRDefault="00143859" w:rsidP="006417A3">
            <w:pPr>
              <w:rPr>
                <w:i/>
              </w:rPr>
            </w:pPr>
            <w:r w:rsidRPr="007070C4">
              <w:rPr>
                <w:i/>
              </w:rPr>
              <w:t>1.4.5 Archive Files/Documents</w:t>
            </w:r>
          </w:p>
        </w:tc>
      </w:tr>
    </w:tbl>
    <w:p w:rsidR="008A6EF0" w:rsidRDefault="008A6EF0" w:rsidP="008A6EF0"/>
    <w:p w:rsidR="00F15678" w:rsidRPr="00303817" w:rsidRDefault="00F15678" w:rsidP="008A6EF0"/>
    <w:bookmarkEnd w:id="15"/>
    <w:bookmarkEnd w:id="16"/>
    <w:p w:rsidR="00F15678" w:rsidRDefault="00F15678" w:rsidP="003F148A">
      <w:pPr>
        <w:sectPr w:rsidR="00F15678" w:rsidSect="00BC22E9">
          <w:pgSz w:w="12240" w:h="15840"/>
          <w:pgMar w:top="1800" w:right="1440" w:bottom="1440" w:left="1440" w:header="720" w:footer="720" w:gutter="0"/>
          <w:cols w:space="720"/>
          <w:docGrid w:linePitch="360"/>
        </w:sectPr>
      </w:pPr>
    </w:p>
    <w:p w:rsidR="00F15678" w:rsidRDefault="00F15678" w:rsidP="003F148A"/>
    <w:p w:rsidR="009E52BE" w:rsidRPr="00B82BCE" w:rsidRDefault="00F15678" w:rsidP="003F148A">
      <w:pPr>
        <w:rPr>
          <w:i/>
        </w:rPr>
      </w:pPr>
      <w:r w:rsidRPr="00B82BCE">
        <w:rPr>
          <w:i/>
        </w:rPr>
        <w:t>Example: WBS Dictionary</w:t>
      </w:r>
    </w:p>
    <w:tbl>
      <w:tblPr>
        <w:tblStyle w:val="TableGrid"/>
        <w:tblW w:w="134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95"/>
        <w:gridCol w:w="1350"/>
        <w:gridCol w:w="2430"/>
        <w:gridCol w:w="2430"/>
        <w:gridCol w:w="2070"/>
        <w:gridCol w:w="1800"/>
        <w:gridCol w:w="2430"/>
      </w:tblGrid>
      <w:tr w:rsidR="00F15678" w:rsidRPr="0030427C" w:rsidTr="00FA0243">
        <w:trPr>
          <w:trHeight w:val="432"/>
          <w:tblHeader/>
        </w:trPr>
        <w:tc>
          <w:tcPr>
            <w:tcW w:w="895" w:type="dxa"/>
            <w:shd w:val="clear" w:color="auto" w:fill="1B4675"/>
            <w:vAlign w:val="center"/>
          </w:tcPr>
          <w:p w:rsidR="00F15678" w:rsidRPr="0030427C" w:rsidRDefault="00F15678" w:rsidP="002F3F7A">
            <w:pPr>
              <w:pStyle w:val="TableHeaderText"/>
            </w:pPr>
            <w:r>
              <w:t>WBS Level</w:t>
            </w:r>
          </w:p>
        </w:tc>
        <w:tc>
          <w:tcPr>
            <w:tcW w:w="1350" w:type="dxa"/>
            <w:shd w:val="clear" w:color="auto" w:fill="1B4675"/>
            <w:vAlign w:val="center"/>
          </w:tcPr>
          <w:p w:rsidR="00F15678" w:rsidRPr="0030427C" w:rsidRDefault="00F15678" w:rsidP="002F3F7A">
            <w:pPr>
              <w:pStyle w:val="TableHeaderText"/>
            </w:pPr>
            <w:r>
              <w:t>WBS Code</w:t>
            </w:r>
          </w:p>
        </w:tc>
        <w:tc>
          <w:tcPr>
            <w:tcW w:w="2430" w:type="dxa"/>
            <w:shd w:val="clear" w:color="auto" w:fill="1B4675"/>
            <w:vAlign w:val="center"/>
          </w:tcPr>
          <w:p w:rsidR="00F15678" w:rsidRPr="0030427C" w:rsidRDefault="00F15678" w:rsidP="002F3F7A">
            <w:pPr>
              <w:pStyle w:val="TableHeaderText"/>
            </w:pPr>
            <w:r>
              <w:t>WBS Element Name</w:t>
            </w:r>
          </w:p>
        </w:tc>
        <w:tc>
          <w:tcPr>
            <w:tcW w:w="2430" w:type="dxa"/>
            <w:shd w:val="clear" w:color="auto" w:fill="1B4675"/>
            <w:vAlign w:val="center"/>
          </w:tcPr>
          <w:p w:rsidR="00F15678" w:rsidRDefault="00F15678" w:rsidP="002F3F7A">
            <w:pPr>
              <w:pStyle w:val="TableHeaderText"/>
            </w:pPr>
            <w:r>
              <w:t>Description of Work</w:t>
            </w:r>
          </w:p>
        </w:tc>
        <w:tc>
          <w:tcPr>
            <w:tcW w:w="2070" w:type="dxa"/>
            <w:shd w:val="clear" w:color="auto" w:fill="1B4675"/>
            <w:vAlign w:val="center"/>
          </w:tcPr>
          <w:p w:rsidR="00F15678" w:rsidRDefault="00F15678" w:rsidP="002F3F7A">
            <w:pPr>
              <w:pStyle w:val="TableHeaderText"/>
            </w:pPr>
            <w:r>
              <w:t>Deliverable(s)</w:t>
            </w:r>
          </w:p>
        </w:tc>
        <w:tc>
          <w:tcPr>
            <w:tcW w:w="1800" w:type="dxa"/>
            <w:shd w:val="clear" w:color="auto" w:fill="1B4675"/>
            <w:vAlign w:val="center"/>
          </w:tcPr>
          <w:p w:rsidR="00F15678" w:rsidRPr="0030427C" w:rsidRDefault="00F15678" w:rsidP="002F3F7A">
            <w:pPr>
              <w:pStyle w:val="TableHeaderText"/>
            </w:pPr>
            <w:r>
              <w:t>Committed Resources</w:t>
            </w:r>
          </w:p>
        </w:tc>
        <w:tc>
          <w:tcPr>
            <w:tcW w:w="2430" w:type="dxa"/>
            <w:shd w:val="clear" w:color="auto" w:fill="1B4675"/>
            <w:vAlign w:val="center"/>
          </w:tcPr>
          <w:p w:rsidR="00F15678" w:rsidRPr="0030427C" w:rsidRDefault="00F15678" w:rsidP="002F3F7A">
            <w:pPr>
              <w:pStyle w:val="TableHeaderText"/>
            </w:pPr>
            <w:r>
              <w:t>Comments</w:t>
            </w:r>
          </w:p>
        </w:tc>
      </w:tr>
      <w:tr w:rsidR="00F15678" w:rsidRPr="0030427C" w:rsidTr="0068426E">
        <w:trPr>
          <w:trHeight w:val="432"/>
        </w:trPr>
        <w:tc>
          <w:tcPr>
            <w:tcW w:w="895" w:type="dxa"/>
          </w:tcPr>
          <w:p w:rsidR="00F15678" w:rsidRPr="00FA0243" w:rsidRDefault="00FA0243" w:rsidP="0068426E">
            <w:pPr>
              <w:jc w:val="center"/>
              <w:rPr>
                <w:i/>
              </w:rPr>
            </w:pPr>
            <w:r w:rsidRPr="00FA0243">
              <w:rPr>
                <w:i/>
              </w:rPr>
              <w:t>1</w:t>
            </w:r>
          </w:p>
        </w:tc>
        <w:tc>
          <w:tcPr>
            <w:tcW w:w="1350" w:type="dxa"/>
          </w:tcPr>
          <w:p w:rsidR="00F15678" w:rsidRPr="00FA0243" w:rsidRDefault="00FA0243" w:rsidP="0068426E">
            <w:pPr>
              <w:jc w:val="center"/>
              <w:rPr>
                <w:i/>
              </w:rPr>
            </w:pPr>
            <w:r w:rsidRPr="00FA0243">
              <w:rPr>
                <w:i/>
              </w:rPr>
              <w:t>1</w:t>
            </w:r>
          </w:p>
        </w:tc>
        <w:tc>
          <w:tcPr>
            <w:tcW w:w="2430" w:type="dxa"/>
          </w:tcPr>
          <w:p w:rsidR="00F15678" w:rsidRPr="00FA0243" w:rsidRDefault="00FA0243" w:rsidP="00B374F1">
            <w:pPr>
              <w:rPr>
                <w:i/>
              </w:rPr>
            </w:pPr>
            <w:r w:rsidRPr="00FA0243">
              <w:rPr>
                <w:i/>
              </w:rPr>
              <w:t>Widget Management System</w:t>
            </w:r>
          </w:p>
        </w:tc>
        <w:tc>
          <w:tcPr>
            <w:tcW w:w="2430" w:type="dxa"/>
          </w:tcPr>
          <w:p w:rsidR="00F15678" w:rsidRPr="00FA0243" w:rsidRDefault="00FA0243" w:rsidP="00B374F1">
            <w:pPr>
              <w:rPr>
                <w:i/>
              </w:rPr>
            </w:pPr>
            <w:r w:rsidRPr="00FA0243">
              <w:rPr>
                <w:i/>
              </w:rPr>
              <w:t>System to Manage Widgets</w:t>
            </w:r>
          </w:p>
        </w:tc>
        <w:tc>
          <w:tcPr>
            <w:tcW w:w="2070" w:type="dxa"/>
          </w:tcPr>
          <w:p w:rsidR="00F15678" w:rsidRPr="00FA0243" w:rsidRDefault="00FA0243" w:rsidP="00B374F1">
            <w:pPr>
              <w:rPr>
                <w:i/>
              </w:rPr>
            </w:pPr>
            <w:r w:rsidRPr="00FA0243">
              <w:rPr>
                <w:i/>
              </w:rPr>
              <w:t>IVD System</w:t>
            </w:r>
          </w:p>
        </w:tc>
        <w:tc>
          <w:tcPr>
            <w:tcW w:w="1800" w:type="dxa"/>
          </w:tcPr>
          <w:p w:rsidR="00F15678" w:rsidRPr="00FA0243" w:rsidRDefault="00FA0243" w:rsidP="00B374F1">
            <w:pPr>
              <w:rPr>
                <w:i/>
              </w:rPr>
            </w:pPr>
            <w:r w:rsidRPr="00FA0243">
              <w:rPr>
                <w:i/>
              </w:rPr>
              <w:t>Project Manager</w:t>
            </w:r>
          </w:p>
          <w:p w:rsidR="00FA0243" w:rsidRPr="00FA0243" w:rsidRDefault="00FA0243" w:rsidP="00B374F1">
            <w:pPr>
              <w:rPr>
                <w:i/>
              </w:rPr>
            </w:pPr>
            <w:r w:rsidRPr="00FA0243">
              <w:rPr>
                <w:i/>
              </w:rPr>
              <w:t>Technical Analyst</w:t>
            </w:r>
          </w:p>
          <w:p w:rsidR="00FA0243" w:rsidRPr="00FA0243" w:rsidRDefault="00FA0243" w:rsidP="00B374F1">
            <w:pPr>
              <w:rPr>
                <w:i/>
              </w:rPr>
            </w:pPr>
            <w:r w:rsidRPr="00FA0243">
              <w:rPr>
                <w:i/>
              </w:rPr>
              <w:t>SMEs</w:t>
            </w:r>
          </w:p>
        </w:tc>
        <w:tc>
          <w:tcPr>
            <w:tcW w:w="2430" w:type="dxa"/>
          </w:tcPr>
          <w:p w:rsidR="00F15678" w:rsidRPr="0030427C" w:rsidRDefault="00F15678" w:rsidP="00B374F1"/>
        </w:tc>
      </w:tr>
      <w:tr w:rsidR="00F15678" w:rsidRPr="0030427C" w:rsidTr="0068426E">
        <w:trPr>
          <w:trHeight w:val="432"/>
        </w:trPr>
        <w:tc>
          <w:tcPr>
            <w:tcW w:w="895" w:type="dxa"/>
          </w:tcPr>
          <w:p w:rsidR="00F15678" w:rsidRPr="00FA0243" w:rsidRDefault="00FA0243" w:rsidP="0068426E">
            <w:pPr>
              <w:jc w:val="center"/>
              <w:rPr>
                <w:i/>
              </w:rPr>
            </w:pPr>
            <w:r w:rsidRPr="00FA0243">
              <w:rPr>
                <w:i/>
              </w:rPr>
              <w:t>2</w:t>
            </w:r>
          </w:p>
        </w:tc>
        <w:tc>
          <w:tcPr>
            <w:tcW w:w="1350" w:type="dxa"/>
          </w:tcPr>
          <w:p w:rsidR="00F15678" w:rsidRPr="00FA0243" w:rsidRDefault="00FA0243" w:rsidP="0068426E">
            <w:pPr>
              <w:jc w:val="center"/>
              <w:rPr>
                <w:i/>
              </w:rPr>
            </w:pPr>
            <w:r w:rsidRPr="00FA0243">
              <w:rPr>
                <w:i/>
              </w:rPr>
              <w:t>1.1</w:t>
            </w:r>
          </w:p>
        </w:tc>
        <w:tc>
          <w:tcPr>
            <w:tcW w:w="2430" w:type="dxa"/>
          </w:tcPr>
          <w:p w:rsidR="00F15678" w:rsidRPr="00FA0243" w:rsidRDefault="00FA0243" w:rsidP="00B374F1">
            <w:pPr>
              <w:rPr>
                <w:i/>
              </w:rPr>
            </w:pPr>
            <w:r w:rsidRPr="00FA0243">
              <w:rPr>
                <w:i/>
              </w:rPr>
              <w:t>Initiating</w:t>
            </w:r>
          </w:p>
        </w:tc>
        <w:tc>
          <w:tcPr>
            <w:tcW w:w="2430" w:type="dxa"/>
          </w:tcPr>
          <w:p w:rsidR="00F15678" w:rsidRPr="00FA0243" w:rsidRDefault="00FA0243" w:rsidP="00B374F1">
            <w:pPr>
              <w:rPr>
                <w:i/>
              </w:rPr>
            </w:pPr>
            <w:r w:rsidRPr="00FA0243">
              <w:rPr>
                <w:i/>
              </w:rPr>
              <w:t>Initiation of Project to build Widget Management System</w:t>
            </w:r>
          </w:p>
        </w:tc>
        <w:tc>
          <w:tcPr>
            <w:tcW w:w="2070" w:type="dxa"/>
          </w:tcPr>
          <w:p w:rsidR="00F15678" w:rsidRPr="00FA0243" w:rsidRDefault="00FA0243" w:rsidP="00B374F1">
            <w:pPr>
              <w:rPr>
                <w:i/>
              </w:rPr>
            </w:pPr>
            <w:r w:rsidRPr="00FA0243">
              <w:rPr>
                <w:i/>
              </w:rPr>
              <w:t>Charter and S1BA [include additional deliverables]</w:t>
            </w:r>
          </w:p>
        </w:tc>
        <w:tc>
          <w:tcPr>
            <w:tcW w:w="1800" w:type="dxa"/>
          </w:tcPr>
          <w:p w:rsidR="00F15678" w:rsidRPr="00FA0243" w:rsidRDefault="00FA0243" w:rsidP="00B374F1">
            <w:pPr>
              <w:rPr>
                <w:i/>
              </w:rPr>
            </w:pPr>
            <w:r w:rsidRPr="00FA0243">
              <w:rPr>
                <w:i/>
              </w:rPr>
              <w:t>Project Manager</w:t>
            </w:r>
          </w:p>
          <w:p w:rsidR="00FA0243" w:rsidRPr="00FA0243" w:rsidRDefault="00FA0243" w:rsidP="00B374F1">
            <w:pPr>
              <w:rPr>
                <w:i/>
              </w:rPr>
            </w:pPr>
            <w:r w:rsidRPr="00FA0243">
              <w:rPr>
                <w:i/>
              </w:rPr>
              <w:t>Business Analyst</w:t>
            </w:r>
          </w:p>
          <w:p w:rsidR="00FA0243" w:rsidRPr="00FA0243" w:rsidRDefault="00FA0243" w:rsidP="00B374F1">
            <w:pPr>
              <w:rPr>
                <w:i/>
              </w:rPr>
            </w:pPr>
            <w:r w:rsidRPr="00FA0243">
              <w:rPr>
                <w:i/>
              </w:rPr>
              <w:t>SMEs</w:t>
            </w:r>
          </w:p>
        </w:tc>
        <w:tc>
          <w:tcPr>
            <w:tcW w:w="2430" w:type="dxa"/>
          </w:tcPr>
          <w:p w:rsidR="00F15678" w:rsidRPr="0030427C" w:rsidRDefault="00F15678" w:rsidP="00B374F1"/>
        </w:tc>
      </w:tr>
      <w:tr w:rsidR="00F15678" w:rsidRPr="0030427C" w:rsidTr="0068426E">
        <w:trPr>
          <w:trHeight w:val="432"/>
        </w:trPr>
        <w:tc>
          <w:tcPr>
            <w:tcW w:w="895" w:type="dxa"/>
          </w:tcPr>
          <w:p w:rsidR="00F15678" w:rsidRPr="00FA0243" w:rsidRDefault="00FA0243" w:rsidP="0068426E">
            <w:pPr>
              <w:jc w:val="center"/>
              <w:rPr>
                <w:i/>
              </w:rPr>
            </w:pPr>
            <w:r w:rsidRPr="00FA0243">
              <w:rPr>
                <w:i/>
              </w:rPr>
              <w:t>3</w:t>
            </w:r>
          </w:p>
        </w:tc>
        <w:tc>
          <w:tcPr>
            <w:tcW w:w="1350" w:type="dxa"/>
          </w:tcPr>
          <w:p w:rsidR="00F15678" w:rsidRPr="00FA0243" w:rsidRDefault="00FA0243" w:rsidP="0068426E">
            <w:pPr>
              <w:jc w:val="center"/>
              <w:rPr>
                <w:i/>
              </w:rPr>
            </w:pPr>
            <w:r w:rsidRPr="00FA0243">
              <w:rPr>
                <w:i/>
              </w:rPr>
              <w:t>1.1.1</w:t>
            </w:r>
          </w:p>
        </w:tc>
        <w:tc>
          <w:tcPr>
            <w:tcW w:w="2430" w:type="dxa"/>
          </w:tcPr>
          <w:p w:rsidR="00F15678" w:rsidRPr="00FA0243" w:rsidRDefault="00FA0243" w:rsidP="00B374F1">
            <w:pPr>
              <w:rPr>
                <w:i/>
              </w:rPr>
            </w:pPr>
            <w:r w:rsidRPr="00FA0243">
              <w:rPr>
                <w:i/>
              </w:rPr>
              <w:t>Evaluation and recommendations</w:t>
            </w:r>
          </w:p>
        </w:tc>
        <w:tc>
          <w:tcPr>
            <w:tcW w:w="2430" w:type="dxa"/>
          </w:tcPr>
          <w:p w:rsidR="00F15678" w:rsidRPr="00FA0243" w:rsidRDefault="00FA0243" w:rsidP="00B374F1">
            <w:pPr>
              <w:rPr>
                <w:i/>
              </w:rPr>
            </w:pPr>
            <w:r w:rsidRPr="00FA0243">
              <w:rPr>
                <w:i/>
              </w:rPr>
              <w:t>Evaluation of options and recommendations</w:t>
            </w:r>
          </w:p>
        </w:tc>
        <w:tc>
          <w:tcPr>
            <w:tcW w:w="2070" w:type="dxa"/>
          </w:tcPr>
          <w:p w:rsidR="00F15678" w:rsidRPr="00FA0243" w:rsidRDefault="00FA0243" w:rsidP="00B374F1">
            <w:pPr>
              <w:rPr>
                <w:i/>
              </w:rPr>
            </w:pPr>
            <w:r w:rsidRPr="00FA0243">
              <w:rPr>
                <w:i/>
              </w:rPr>
              <w:t>Evaluation and Recommendations Report</w:t>
            </w:r>
          </w:p>
        </w:tc>
        <w:tc>
          <w:tcPr>
            <w:tcW w:w="1800" w:type="dxa"/>
          </w:tcPr>
          <w:p w:rsidR="00F15678" w:rsidRPr="00FA0243" w:rsidRDefault="00FA0243" w:rsidP="00B374F1">
            <w:pPr>
              <w:rPr>
                <w:i/>
              </w:rPr>
            </w:pPr>
            <w:r w:rsidRPr="00FA0243">
              <w:rPr>
                <w:i/>
              </w:rPr>
              <w:t>Project Manager</w:t>
            </w:r>
          </w:p>
          <w:p w:rsidR="00FA0243" w:rsidRPr="00FA0243" w:rsidRDefault="00FA0243" w:rsidP="00B374F1">
            <w:pPr>
              <w:rPr>
                <w:i/>
              </w:rPr>
            </w:pPr>
            <w:r w:rsidRPr="00FA0243">
              <w:rPr>
                <w:i/>
              </w:rPr>
              <w:t>Business Analyst</w:t>
            </w:r>
          </w:p>
        </w:tc>
        <w:tc>
          <w:tcPr>
            <w:tcW w:w="2430" w:type="dxa"/>
          </w:tcPr>
          <w:p w:rsidR="00F15678" w:rsidRPr="0030427C" w:rsidRDefault="00F15678" w:rsidP="00B374F1"/>
        </w:tc>
      </w:tr>
      <w:tr w:rsidR="00FA0243" w:rsidRPr="0030427C" w:rsidTr="0068426E">
        <w:trPr>
          <w:trHeight w:val="432"/>
        </w:trPr>
        <w:tc>
          <w:tcPr>
            <w:tcW w:w="895" w:type="dxa"/>
          </w:tcPr>
          <w:p w:rsidR="00FA0243" w:rsidRPr="0030427C" w:rsidRDefault="00FA0243" w:rsidP="0068426E">
            <w:pPr>
              <w:jc w:val="center"/>
            </w:pPr>
          </w:p>
        </w:tc>
        <w:tc>
          <w:tcPr>
            <w:tcW w:w="1350" w:type="dxa"/>
          </w:tcPr>
          <w:p w:rsidR="00FA0243" w:rsidRPr="0030427C" w:rsidRDefault="00FA0243" w:rsidP="0068426E">
            <w:pPr>
              <w:jc w:val="center"/>
            </w:pPr>
          </w:p>
        </w:tc>
        <w:tc>
          <w:tcPr>
            <w:tcW w:w="2430" w:type="dxa"/>
          </w:tcPr>
          <w:p w:rsidR="00FA0243" w:rsidRPr="0030427C" w:rsidRDefault="00FA0243" w:rsidP="00B374F1"/>
        </w:tc>
        <w:tc>
          <w:tcPr>
            <w:tcW w:w="2430" w:type="dxa"/>
          </w:tcPr>
          <w:p w:rsidR="00FA0243" w:rsidRPr="0030427C" w:rsidRDefault="00FA0243" w:rsidP="00B374F1"/>
        </w:tc>
        <w:tc>
          <w:tcPr>
            <w:tcW w:w="2070" w:type="dxa"/>
          </w:tcPr>
          <w:p w:rsidR="00FA0243" w:rsidRPr="0030427C" w:rsidRDefault="00FA0243" w:rsidP="00B374F1"/>
        </w:tc>
        <w:tc>
          <w:tcPr>
            <w:tcW w:w="1800" w:type="dxa"/>
          </w:tcPr>
          <w:p w:rsidR="00FA0243" w:rsidRPr="0030427C" w:rsidRDefault="00FA0243" w:rsidP="00B374F1"/>
        </w:tc>
        <w:tc>
          <w:tcPr>
            <w:tcW w:w="2430" w:type="dxa"/>
          </w:tcPr>
          <w:p w:rsidR="00FA0243" w:rsidRPr="0030427C" w:rsidRDefault="00FA0243" w:rsidP="00B374F1"/>
        </w:tc>
      </w:tr>
      <w:tr w:rsidR="00FA0243" w:rsidRPr="0030427C" w:rsidTr="0068426E">
        <w:trPr>
          <w:trHeight w:val="432"/>
        </w:trPr>
        <w:tc>
          <w:tcPr>
            <w:tcW w:w="895" w:type="dxa"/>
          </w:tcPr>
          <w:p w:rsidR="00FA0243" w:rsidRPr="0030427C" w:rsidRDefault="00FA0243" w:rsidP="0068426E">
            <w:pPr>
              <w:jc w:val="center"/>
            </w:pPr>
          </w:p>
        </w:tc>
        <w:tc>
          <w:tcPr>
            <w:tcW w:w="1350" w:type="dxa"/>
          </w:tcPr>
          <w:p w:rsidR="00FA0243" w:rsidRPr="0030427C" w:rsidRDefault="00FA0243" w:rsidP="0068426E">
            <w:pPr>
              <w:jc w:val="center"/>
            </w:pPr>
          </w:p>
        </w:tc>
        <w:tc>
          <w:tcPr>
            <w:tcW w:w="2430" w:type="dxa"/>
          </w:tcPr>
          <w:p w:rsidR="00FA0243" w:rsidRPr="0030427C" w:rsidRDefault="00FA0243" w:rsidP="00B374F1"/>
        </w:tc>
        <w:tc>
          <w:tcPr>
            <w:tcW w:w="2430" w:type="dxa"/>
          </w:tcPr>
          <w:p w:rsidR="00FA0243" w:rsidRPr="0030427C" w:rsidRDefault="00FA0243" w:rsidP="00B374F1"/>
        </w:tc>
        <w:tc>
          <w:tcPr>
            <w:tcW w:w="2070" w:type="dxa"/>
          </w:tcPr>
          <w:p w:rsidR="00FA0243" w:rsidRPr="0030427C" w:rsidRDefault="00FA0243" w:rsidP="00B374F1"/>
        </w:tc>
        <w:tc>
          <w:tcPr>
            <w:tcW w:w="1800" w:type="dxa"/>
          </w:tcPr>
          <w:p w:rsidR="00FA0243" w:rsidRPr="0030427C" w:rsidRDefault="00FA0243" w:rsidP="00B374F1"/>
        </w:tc>
        <w:tc>
          <w:tcPr>
            <w:tcW w:w="2430" w:type="dxa"/>
          </w:tcPr>
          <w:p w:rsidR="00FA0243" w:rsidRPr="0030427C" w:rsidRDefault="00FA0243" w:rsidP="00B374F1"/>
        </w:tc>
      </w:tr>
      <w:tr w:rsidR="00FA0243" w:rsidRPr="0030427C" w:rsidTr="0068426E">
        <w:trPr>
          <w:trHeight w:val="432"/>
        </w:trPr>
        <w:tc>
          <w:tcPr>
            <w:tcW w:w="895" w:type="dxa"/>
          </w:tcPr>
          <w:p w:rsidR="00FA0243" w:rsidRPr="0030427C" w:rsidRDefault="00FA0243" w:rsidP="0068426E">
            <w:pPr>
              <w:jc w:val="center"/>
            </w:pPr>
          </w:p>
        </w:tc>
        <w:tc>
          <w:tcPr>
            <w:tcW w:w="1350" w:type="dxa"/>
          </w:tcPr>
          <w:p w:rsidR="00FA0243" w:rsidRPr="0030427C" w:rsidRDefault="00FA0243" w:rsidP="0068426E">
            <w:pPr>
              <w:jc w:val="center"/>
            </w:pPr>
          </w:p>
        </w:tc>
        <w:tc>
          <w:tcPr>
            <w:tcW w:w="2430" w:type="dxa"/>
          </w:tcPr>
          <w:p w:rsidR="00FA0243" w:rsidRPr="0030427C" w:rsidRDefault="00FA0243" w:rsidP="00B374F1"/>
        </w:tc>
        <w:tc>
          <w:tcPr>
            <w:tcW w:w="2430" w:type="dxa"/>
          </w:tcPr>
          <w:p w:rsidR="00FA0243" w:rsidRPr="0030427C" w:rsidRDefault="00FA0243" w:rsidP="00B374F1"/>
        </w:tc>
        <w:tc>
          <w:tcPr>
            <w:tcW w:w="2070" w:type="dxa"/>
          </w:tcPr>
          <w:p w:rsidR="00FA0243" w:rsidRPr="0030427C" w:rsidRDefault="00FA0243" w:rsidP="00B374F1"/>
        </w:tc>
        <w:tc>
          <w:tcPr>
            <w:tcW w:w="1800" w:type="dxa"/>
          </w:tcPr>
          <w:p w:rsidR="00FA0243" w:rsidRPr="0030427C" w:rsidRDefault="00FA0243" w:rsidP="00B374F1"/>
        </w:tc>
        <w:tc>
          <w:tcPr>
            <w:tcW w:w="2430" w:type="dxa"/>
          </w:tcPr>
          <w:p w:rsidR="00FA0243" w:rsidRPr="0030427C" w:rsidRDefault="00FA0243" w:rsidP="00B374F1"/>
        </w:tc>
      </w:tr>
    </w:tbl>
    <w:p w:rsidR="00F15678" w:rsidRDefault="00F15678" w:rsidP="003F148A">
      <w:pPr>
        <w:sectPr w:rsidR="00F15678" w:rsidSect="00F15678">
          <w:headerReference w:type="default" r:id="rId11"/>
          <w:pgSz w:w="15840" w:h="12240" w:orient="landscape"/>
          <w:pgMar w:top="1440" w:right="1800" w:bottom="1440" w:left="1440" w:header="720" w:footer="720" w:gutter="0"/>
          <w:cols w:space="720"/>
          <w:docGrid w:linePitch="360"/>
        </w:sectPr>
      </w:pPr>
    </w:p>
    <w:p w:rsidR="00F15678" w:rsidRDefault="00F15678" w:rsidP="00F15678">
      <w:pPr>
        <w:pStyle w:val="Heading2"/>
      </w:pPr>
      <w:bookmarkStart w:id="17" w:name="_Toc474831791"/>
      <w:r>
        <w:lastRenderedPageBreak/>
        <w:t>Deliverable Validation and Acceptance</w:t>
      </w:r>
      <w:bookmarkEnd w:id="17"/>
    </w:p>
    <w:p w:rsidR="00F15678" w:rsidRDefault="00F15678" w:rsidP="00F15678">
      <w:r>
        <w:t>[Document the project deliverables. Discuss how deliverables will be validated against the original scope and how deliverables will be formally accepted. Project deliverables should be formally accepted and signed off by the Project Sponsor throughout the project and not held back as a single set of deliverables at the end of the project. See the deliverable acceptance criteria and final product acceptance templates for additional information on accepting deliverables. It is important that this plan’s narrative align with the project’s formal acceptance approach.]</w:t>
      </w:r>
    </w:p>
    <w:p w:rsidR="00F15678" w:rsidRPr="00F15678" w:rsidRDefault="00F15678" w:rsidP="00F15678">
      <w:pPr>
        <w:rPr>
          <w:i/>
        </w:rPr>
      </w:pPr>
      <w:r w:rsidRPr="00F15678">
        <w:rPr>
          <w:i/>
        </w:rPr>
        <w:t>Example:</w:t>
      </w:r>
    </w:p>
    <w:p w:rsidR="00F15678" w:rsidRPr="00F15678" w:rsidRDefault="00F15678" w:rsidP="00F15678">
      <w:pPr>
        <w:rPr>
          <w:i/>
        </w:rPr>
      </w:pPr>
      <w:r w:rsidRPr="00F15678">
        <w:rPr>
          <w:i/>
        </w:rPr>
        <w:t>The project’s deliverables and products will be accepted through the project’s formal acceptance processes. These processes are designed to ensure that individual deliverables and products are accepted only if they meet their respective acceptance criteria.</w:t>
      </w:r>
    </w:p>
    <w:p w:rsidR="00F15678" w:rsidRDefault="00F15678" w:rsidP="00F15678">
      <w:pPr>
        <w:pStyle w:val="Heading2"/>
      </w:pPr>
      <w:bookmarkStart w:id="18" w:name="_Toc474831792"/>
      <w:r>
        <w:t>Control Scope</w:t>
      </w:r>
      <w:bookmarkEnd w:id="18"/>
    </w:p>
    <w:p w:rsidR="00F15678" w:rsidRDefault="00F15678" w:rsidP="00F15678">
      <w:r>
        <w:t>[Describe the change process for making changes to the scope baseline. The Change Control Management Plan should include the details for requesting, reviewing, and approving changes to the Scope Statement or the Work Breakdown Structure after their initial approval.]</w:t>
      </w:r>
    </w:p>
    <w:p w:rsidR="00F15678" w:rsidRPr="00F15678" w:rsidRDefault="00F15678" w:rsidP="00F15678">
      <w:pPr>
        <w:rPr>
          <w:i/>
        </w:rPr>
      </w:pPr>
      <w:r w:rsidRPr="00F15678">
        <w:rPr>
          <w:i/>
        </w:rPr>
        <w:t>Example:</w:t>
      </w:r>
    </w:p>
    <w:p w:rsidR="00F15678" w:rsidRPr="00B82BCE" w:rsidRDefault="00F15678" w:rsidP="003F148A">
      <w:pPr>
        <w:rPr>
          <w:i/>
        </w:rPr>
      </w:pPr>
      <w:r w:rsidRPr="00F15678">
        <w:rPr>
          <w:i/>
        </w:rPr>
        <w:t>Any request for change in project scope will be processed through the project’s change management procedure. Proposed scope changes will be reviewed. If the Project Manager and Project Sponsor determine that the request has merit, it will be analyzed for its impact to project time and project costs, and a risk assessment of the scope change will be conducted. If the change is approved, the project’s WBS and WBS dictionary will be updated and re-baselined, the project schedule will be updated and may be re-baselined, and the project’s requirements set will be updated</w:t>
      </w:r>
      <w:r w:rsidR="00B82BCE">
        <w:rPr>
          <w:i/>
        </w:rPr>
        <w:t>.</w:t>
      </w:r>
    </w:p>
    <w:sectPr w:rsidR="00F15678" w:rsidRPr="00B82BCE" w:rsidSect="00BC22E9">
      <w:head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5A" w:rsidRDefault="0000585A" w:rsidP="00C862E7">
      <w:pPr>
        <w:spacing w:after="0" w:line="240" w:lineRule="auto"/>
      </w:pPr>
      <w:r>
        <w:separator/>
      </w:r>
    </w:p>
  </w:endnote>
  <w:endnote w:type="continuationSeparator" w:id="0">
    <w:p w:rsidR="0000585A" w:rsidRDefault="0000585A" w:rsidP="00C8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Pr="00572498" w:rsidRDefault="00480F7C" w:rsidP="00572498">
    <w:pPr>
      <w:pStyle w:val="Footer"/>
      <w:jc w:val="right"/>
    </w:pPr>
    <w:r>
      <w:rPr>
        <w:b/>
      </w:rPr>
      <w:t>Scope Management</w:t>
    </w:r>
    <w:r w:rsidR="00572498" w:rsidRPr="00572498">
      <w:rPr>
        <w:b/>
      </w:rPr>
      <w:t xml:space="preserve"> Plan [Insert Version Number]</w:t>
    </w:r>
    <w:r w:rsidR="00572498">
      <w:t xml:space="preserve"> | </w:t>
    </w:r>
    <w:sdt>
      <w:sdtPr>
        <w:id w:val="-1998323124"/>
        <w:docPartObj>
          <w:docPartGallery w:val="Page Numbers (Bottom of Page)"/>
          <w:docPartUnique/>
        </w:docPartObj>
      </w:sdtPr>
      <w:sdtEndPr/>
      <w:sdtContent>
        <w:r w:rsidR="00572498">
          <w:t xml:space="preserve">Page </w:t>
        </w:r>
        <w:r w:rsidR="00572498">
          <w:fldChar w:fldCharType="begin"/>
        </w:r>
        <w:r w:rsidR="00572498">
          <w:instrText xml:space="preserve"> PAGE   \* MERGEFORMAT </w:instrText>
        </w:r>
        <w:r w:rsidR="00572498">
          <w:fldChar w:fldCharType="separate"/>
        </w:r>
        <w:r w:rsidR="00B82BCE">
          <w:rPr>
            <w:noProof/>
          </w:rPr>
          <w:t>2</w:t>
        </w:r>
        <w:r w:rsidR="0057249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5A" w:rsidRDefault="0000585A" w:rsidP="00C862E7">
      <w:pPr>
        <w:spacing w:after="0" w:line="240" w:lineRule="auto"/>
      </w:pPr>
      <w:r>
        <w:separator/>
      </w:r>
    </w:p>
  </w:footnote>
  <w:footnote w:type="continuationSeparator" w:id="0">
    <w:p w:rsidR="0000585A" w:rsidRDefault="0000585A" w:rsidP="00C8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Pr="00BC22E9" w:rsidRDefault="008A6EF0">
    <w:pPr>
      <w:pStyle w:val="Header"/>
      <w:rPr>
        <w:b/>
        <w:color w:val="FFFFFF" w:themeColor="background1"/>
      </w:rPr>
    </w:pPr>
    <w:r w:rsidRPr="00BC22E9">
      <w:rPr>
        <w:b/>
        <w:noProof/>
        <w:color w:val="FFFFFF" w:themeColor="background1"/>
      </w:rPr>
      <mc:AlternateContent>
        <mc:Choice Requires="wps">
          <w:drawing>
            <wp:anchor distT="0" distB="0" distL="114300" distR="114300" simplePos="0" relativeHeight="251663360" behindDoc="1" locked="0" layoutInCell="1" allowOverlap="1" wp14:anchorId="16FE0BE1" wp14:editId="2B1A7D66">
              <wp:simplePos x="0" y="0"/>
              <wp:positionH relativeFrom="page">
                <wp:align>left</wp:align>
              </wp:positionH>
              <wp:positionV relativeFrom="paragraph">
                <wp:posOffset>-461176</wp:posOffset>
              </wp:positionV>
              <wp:extent cx="7772400" cy="908050"/>
              <wp:effectExtent l="0" t="0" r="0" b="6350"/>
              <wp:wrapNone/>
              <wp:docPr id="1" name="Rectangle 1"/>
              <wp:cNvGraphicFramePr/>
              <a:graphic xmlns:a="http://schemas.openxmlformats.org/drawingml/2006/main">
                <a:graphicData uri="http://schemas.microsoft.com/office/word/2010/wordprocessingShape">
                  <wps:wsp>
                    <wps:cNvSpPr/>
                    <wps:spPr>
                      <a:xfrm>
                        <a:off x="0" y="0"/>
                        <a:ext cx="7772400" cy="9080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CDDD" id="Rectangle 1" o:spid="_x0000_s1026" style="position:absolute;margin-left:0;margin-top:-36.3pt;width:612pt;height:71.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" fillcolor="#5a5a5a [2109]" stroked="f" strokeweight="1pt">
              <w10:wrap anchorx="page"/>
            </v:rect>
          </w:pict>
        </mc:Fallback>
      </mc:AlternateContent>
    </w:r>
  </w:p>
  <w:p w:rsidR="00BC22E9" w:rsidRPr="00BC22E9" w:rsidRDefault="00BC22E9" w:rsidP="00BC22E9">
    <w:pPr>
      <w:pStyle w:val="Header"/>
      <w:jc w:val="right"/>
      <w:rPr>
        <w:b/>
        <w:color w:val="FFFFFF" w:themeColor="background1"/>
      </w:rPr>
    </w:pPr>
    <w:r w:rsidRPr="00BC22E9">
      <w:rPr>
        <w:b/>
        <w:color w:val="FFFFFF" w:themeColor="background1"/>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pPr>
      <w:pStyle w:val="Header"/>
    </w:pPr>
    <w:r>
      <w:rPr>
        <w:noProof/>
      </w:rPr>
      <mc:AlternateContent>
        <mc:Choice Requires="wps">
          <w:drawing>
            <wp:anchor distT="0" distB="0" distL="114300" distR="114300" simplePos="0" relativeHeight="251661312" behindDoc="0" locked="0" layoutInCell="1" allowOverlap="1" wp14:anchorId="2BB65D62" wp14:editId="0E294329">
              <wp:simplePos x="0" y="0"/>
              <wp:positionH relativeFrom="page">
                <wp:align>left</wp:align>
              </wp:positionH>
              <wp:positionV relativeFrom="paragraph">
                <wp:posOffset>-461175</wp:posOffset>
              </wp:positionV>
              <wp:extent cx="7766050" cy="7334250"/>
              <wp:effectExtent l="0" t="0" r="6350" b="0"/>
              <wp:wrapNone/>
              <wp:docPr id="5" name="Rectangle 5"/>
              <wp:cNvGraphicFramePr/>
              <a:graphic xmlns:a="http://schemas.openxmlformats.org/drawingml/2006/main">
                <a:graphicData uri="http://schemas.microsoft.com/office/word/2010/wordprocessingShape">
                  <wps:wsp>
                    <wps:cNvSpPr/>
                    <wps:spPr>
                      <a:xfrm>
                        <a:off x="0" y="0"/>
                        <a:ext cx="7766050" cy="73342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A748" id="Rectangle 5" o:spid="_x0000_s1026" style="position:absolute;margin-left:0;margin-top:-36.3pt;width:611.5pt;height:5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" fillcolor="#5a5a5a [2109]"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678" w:rsidRPr="00BC22E9" w:rsidRDefault="00F15678" w:rsidP="00B82BCE">
    <w:pPr>
      <w:pStyle w:val="Header"/>
      <w:jc w:val="right"/>
      <w:rPr>
        <w:b/>
        <w:color w:val="FFFFFF" w:themeColor="background1"/>
      </w:rPr>
    </w:pPr>
    <w:r w:rsidRPr="00BC22E9">
      <w:rPr>
        <w:b/>
        <w:noProof/>
        <w:color w:val="FFFFFF" w:themeColor="background1"/>
      </w:rPr>
      <mc:AlternateContent>
        <mc:Choice Requires="wps">
          <w:drawing>
            <wp:anchor distT="0" distB="0" distL="114300" distR="114300" simplePos="0" relativeHeight="251665408" behindDoc="1" locked="0" layoutInCell="1" allowOverlap="1" wp14:anchorId="6A361BEC" wp14:editId="38DA0C7E">
              <wp:simplePos x="0" y="0"/>
              <wp:positionH relativeFrom="page">
                <wp:align>right</wp:align>
              </wp:positionH>
              <wp:positionV relativeFrom="paragraph">
                <wp:posOffset>-461176</wp:posOffset>
              </wp:positionV>
              <wp:extent cx="10058400" cy="908050"/>
              <wp:effectExtent l="0" t="0" r="0" b="6350"/>
              <wp:wrapNone/>
              <wp:docPr id="2" name="Rectangle 2"/>
              <wp:cNvGraphicFramePr/>
              <a:graphic xmlns:a="http://schemas.openxmlformats.org/drawingml/2006/main">
                <a:graphicData uri="http://schemas.microsoft.com/office/word/2010/wordprocessingShape">
                  <wps:wsp>
                    <wps:cNvSpPr/>
                    <wps:spPr>
                      <a:xfrm>
                        <a:off x="0" y="0"/>
                        <a:ext cx="10058400" cy="9080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24AB" id="Rectangle 2" o:spid="_x0000_s1026" style="position:absolute;margin-left:740.8pt;margin-top:-36.3pt;width:11in;height:71.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" fillcolor="#5a5a5a [2109]" stroked="f" strokeweight="1pt">
              <w10:wrap anchorx="page"/>
            </v:rect>
          </w:pict>
        </mc:Fallback>
      </mc:AlternateContent>
    </w:r>
    <w:r w:rsidRPr="00BC22E9">
      <w:rPr>
        <w:b/>
        <w:color w:val="FFFFFF" w:themeColor="background1"/>
      </w:rPr>
      <w:t>[Insert Department/Project Logo]</w:t>
    </w:r>
    <w:r w:rsidRPr="00BC22E9">
      <w:rPr>
        <w:b/>
        <w:color w:val="FFFFFF" w:themeColor="background1"/>
      </w:rPr>
      <w:tab/>
    </w:r>
    <w:r w:rsidRPr="00BC22E9">
      <w:rPr>
        <w:b/>
        <w:color w:val="FFFFFF" w:themeColor="background1"/>
      </w:rPr>
      <w:tab/>
    </w:r>
    <w:r>
      <w:rPr>
        <w:b/>
        <w:color w:val="FFFFFF" w:themeColor="background1"/>
      </w:rPr>
      <w:tab/>
      <w:t xml:space="preserve"> </w:t>
    </w:r>
    <w:r w:rsidRPr="00BC22E9">
      <w:rPr>
        <w:b/>
        <w:color w:val="FFFFFF" w:themeColor="background1"/>
      </w:rPr>
      <w:t>[Insert Department Name]</w:t>
    </w:r>
  </w:p>
  <w:p w:rsidR="00F15678" w:rsidRPr="00BC22E9" w:rsidRDefault="00B82BCE" w:rsidP="00B82BCE">
    <w:pPr>
      <w:pStyle w:val="Header"/>
      <w:jc w:val="right"/>
      <w:rPr>
        <w:b/>
        <w:color w:val="FFFFFF" w:themeColor="background1"/>
      </w:rPr>
    </w:pPr>
    <w:r>
      <w:rPr>
        <w:b/>
        <w:color w:val="FFFFFF" w:themeColor="background1"/>
      </w:rPr>
      <w:tab/>
    </w:r>
    <w:r>
      <w:rPr>
        <w:b/>
        <w:color w:val="FFFFFF" w:themeColor="background1"/>
      </w:rPr>
      <w:tab/>
    </w:r>
    <w:r>
      <w:rPr>
        <w:b/>
        <w:color w:val="FFFFFF" w:themeColor="background1"/>
      </w:rPr>
      <w:tab/>
    </w:r>
    <w:r w:rsidR="00F15678" w:rsidRPr="00BC22E9">
      <w:rPr>
        <w:b/>
        <w:color w:val="FFFFFF" w:themeColor="background1"/>
      </w:rPr>
      <w:t>[Insert Project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7A" w:rsidRPr="00BC22E9" w:rsidRDefault="002F3F7A">
    <w:pPr>
      <w:pStyle w:val="Header"/>
      <w:rPr>
        <w:b/>
        <w:color w:val="FFFFFF" w:themeColor="background1"/>
      </w:rPr>
    </w:pPr>
    <w:r w:rsidRPr="00BC22E9">
      <w:rPr>
        <w:b/>
        <w:noProof/>
        <w:color w:val="FFFFFF" w:themeColor="background1"/>
      </w:rPr>
      <mc:AlternateContent>
        <mc:Choice Requires="wps">
          <w:drawing>
            <wp:anchor distT="0" distB="0" distL="114300" distR="114300" simplePos="0" relativeHeight="251667456" behindDoc="1" locked="0" layoutInCell="1" allowOverlap="1" wp14:anchorId="11A757AA" wp14:editId="5BDAD040">
              <wp:simplePos x="0" y="0"/>
              <wp:positionH relativeFrom="page">
                <wp:align>right</wp:align>
              </wp:positionH>
              <wp:positionV relativeFrom="paragraph">
                <wp:posOffset>-461176</wp:posOffset>
              </wp:positionV>
              <wp:extent cx="10058400" cy="908050"/>
              <wp:effectExtent l="0" t="0" r="0" b="6350"/>
              <wp:wrapNone/>
              <wp:docPr id="3" name="Rectangle 3"/>
              <wp:cNvGraphicFramePr/>
              <a:graphic xmlns:a="http://schemas.openxmlformats.org/drawingml/2006/main">
                <a:graphicData uri="http://schemas.microsoft.com/office/word/2010/wordprocessingShape">
                  <wps:wsp>
                    <wps:cNvSpPr/>
                    <wps:spPr>
                      <a:xfrm>
                        <a:off x="0" y="0"/>
                        <a:ext cx="10058400" cy="9080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D620" id="Rectangle 3" o:spid="_x0000_s1026" style="position:absolute;margin-left:740.8pt;margin-top:-36.3pt;width:11in;height:71.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" fillcolor="#5a5a5a [2109]" stroked="f" strokeweight="1pt">
              <w10:wrap anchorx="page"/>
            </v:rect>
          </w:pict>
        </mc:Fallback>
      </mc:AlternateContent>
    </w:r>
    <w:r w:rsidRPr="00BC22E9">
      <w:rPr>
        <w:b/>
        <w:color w:val="FFFFFF" w:themeColor="background1"/>
      </w:rPr>
      <w:t>[I</w:t>
    </w:r>
    <w:r>
      <w:rPr>
        <w:b/>
        <w:color w:val="FFFFFF" w:themeColor="background1"/>
      </w:rPr>
      <w:t>nsert Department/Project Logo]</w:t>
    </w:r>
    <w:r>
      <w:rPr>
        <w:b/>
        <w:color w:val="FFFFFF" w:themeColor="background1"/>
      </w:rPr>
      <w:tab/>
    </w:r>
    <w:r>
      <w:rPr>
        <w:b/>
        <w:color w:val="FFFFFF" w:themeColor="background1"/>
      </w:rPr>
      <w:tab/>
      <w:t xml:space="preserve"> </w:t>
    </w:r>
    <w:r w:rsidRPr="00BC22E9">
      <w:rPr>
        <w:b/>
        <w:color w:val="FFFFFF" w:themeColor="background1"/>
      </w:rPr>
      <w:t>[Insert Department Name]</w:t>
    </w:r>
  </w:p>
  <w:p w:rsidR="002F3F7A" w:rsidRPr="00BC22E9" w:rsidRDefault="002F3F7A" w:rsidP="00B82BCE">
    <w:pPr>
      <w:pStyle w:val="Header"/>
      <w:jc w:val="right"/>
      <w:rPr>
        <w:b/>
        <w:color w:val="FFFFFF" w:themeColor="background1"/>
      </w:rPr>
    </w:pPr>
    <w:r w:rsidRPr="00BC22E9">
      <w:rPr>
        <w:b/>
        <w:color w:val="FFFFFF" w:themeColor="background1"/>
      </w:rP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32CE"/>
    <w:multiLevelType w:val="hybridMultilevel"/>
    <w:tmpl w:val="82100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30FA8"/>
    <w:multiLevelType w:val="hybridMultilevel"/>
    <w:tmpl w:val="932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FDE"/>
    <w:multiLevelType w:val="hybridMultilevel"/>
    <w:tmpl w:val="FF94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15D2F"/>
    <w:multiLevelType w:val="hybridMultilevel"/>
    <w:tmpl w:val="55F40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A3F12"/>
    <w:multiLevelType w:val="hybridMultilevel"/>
    <w:tmpl w:val="B8AAF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16C1B"/>
    <w:multiLevelType w:val="hybridMultilevel"/>
    <w:tmpl w:val="0BD07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0E3E7A"/>
    <w:multiLevelType w:val="multilevel"/>
    <w:tmpl w:val="176A90E6"/>
    <w:lvl w:ilvl="0">
      <w:start w:val="1"/>
      <w:numFmt w:val="decimal"/>
      <w:pStyle w:val="Heading1"/>
      <w:lvlText w:val="%1"/>
      <w:lvlJc w:val="left"/>
      <w:pPr>
        <w:ind w:left="0" w:firstLine="0"/>
      </w:pPr>
      <w:rPr>
        <w:rFonts w:ascii="Calibri" w:hAnsi="Calibri" w:hint="default"/>
        <w:b/>
        <w:i w:val="0"/>
        <w:color w:val="006096"/>
        <w:sz w:val="36"/>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6A226F1D"/>
    <w:multiLevelType w:val="hybridMultilevel"/>
    <w:tmpl w:val="12E2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82938"/>
    <w:multiLevelType w:val="hybridMultilevel"/>
    <w:tmpl w:val="1032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55709"/>
    <w:multiLevelType w:val="hybridMultilevel"/>
    <w:tmpl w:val="637AD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C21CCF"/>
    <w:multiLevelType w:val="hybridMultilevel"/>
    <w:tmpl w:val="E55C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70E0F"/>
    <w:multiLevelType w:val="multilevel"/>
    <w:tmpl w:val="0398503C"/>
    <w:lvl w:ilvl="0">
      <w:start w:val="1"/>
      <w:numFmt w:val="decimal"/>
      <w:lvlText w:val="%1"/>
      <w:lvlJc w:val="left"/>
      <w:pPr>
        <w:ind w:left="0" w:firstLine="0"/>
      </w:pPr>
      <w:rPr>
        <w:rFonts w:ascii="Calibri" w:hAnsi="Calibri" w:hint="default"/>
        <w:b/>
        <w:i w:val="0"/>
        <w:color w:val="006096"/>
        <w:sz w:val="36"/>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76F26A2D"/>
    <w:multiLevelType w:val="hybridMultilevel"/>
    <w:tmpl w:val="FC90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0"/>
  </w:num>
  <w:num w:numId="4">
    <w:abstractNumId w:val="2"/>
  </w:num>
  <w:num w:numId="5">
    <w:abstractNumId w:val="7"/>
  </w:num>
  <w:num w:numId="6">
    <w:abstractNumId w:val="4"/>
  </w:num>
  <w:num w:numId="7">
    <w:abstractNumId w:val="5"/>
  </w:num>
  <w:num w:numId="8">
    <w:abstractNumId w:val="3"/>
  </w:num>
  <w:num w:numId="9">
    <w:abstractNumId w:val="9"/>
  </w:num>
  <w:num w:numId="10">
    <w:abstractNumId w:val="12"/>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8A"/>
    <w:rsid w:val="0000585A"/>
    <w:rsid w:val="00014F91"/>
    <w:rsid w:val="000306D1"/>
    <w:rsid w:val="00095663"/>
    <w:rsid w:val="00143259"/>
    <w:rsid w:val="00143859"/>
    <w:rsid w:val="0015593D"/>
    <w:rsid w:val="001F1593"/>
    <w:rsid w:val="00293051"/>
    <w:rsid w:val="002F3F7A"/>
    <w:rsid w:val="00345C89"/>
    <w:rsid w:val="003F148A"/>
    <w:rsid w:val="00480F7C"/>
    <w:rsid w:val="00572498"/>
    <w:rsid w:val="005D194C"/>
    <w:rsid w:val="0068426E"/>
    <w:rsid w:val="007070C4"/>
    <w:rsid w:val="007F3F97"/>
    <w:rsid w:val="00841478"/>
    <w:rsid w:val="00890D24"/>
    <w:rsid w:val="008A0DD3"/>
    <w:rsid w:val="008A6EF0"/>
    <w:rsid w:val="009E52BE"/>
    <w:rsid w:val="00A54EB8"/>
    <w:rsid w:val="00AE4F22"/>
    <w:rsid w:val="00B82BCE"/>
    <w:rsid w:val="00BB59FC"/>
    <w:rsid w:val="00BC22E9"/>
    <w:rsid w:val="00C108CF"/>
    <w:rsid w:val="00C31FC5"/>
    <w:rsid w:val="00C46E32"/>
    <w:rsid w:val="00C862E7"/>
    <w:rsid w:val="00CC330D"/>
    <w:rsid w:val="00CF515E"/>
    <w:rsid w:val="00D52737"/>
    <w:rsid w:val="00DE512F"/>
    <w:rsid w:val="00EA61CC"/>
    <w:rsid w:val="00F15678"/>
    <w:rsid w:val="00F32F91"/>
    <w:rsid w:val="00F831CE"/>
    <w:rsid w:val="00FA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3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15E"/>
    <w:pPr>
      <w:keepNext/>
      <w:keepLines/>
      <w:numPr>
        <w:numId w:val="1"/>
      </w:numPr>
      <w:tabs>
        <w:tab w:val="left" w:pos="576"/>
      </w:tabs>
      <w:spacing w:before="240" w:after="0"/>
      <w:outlineLvl w:val="0"/>
    </w:pPr>
    <w:rPr>
      <w:rFonts w:ascii="Calibri" w:eastAsiaTheme="majorEastAsia" w:hAnsi="Calibri" w:cstheme="majorBidi"/>
      <w:b/>
      <w:color w:val="006096"/>
      <w:sz w:val="36"/>
      <w:szCs w:val="32"/>
    </w:rPr>
  </w:style>
  <w:style w:type="paragraph" w:styleId="Heading2">
    <w:name w:val="heading 2"/>
    <w:basedOn w:val="Normal"/>
    <w:next w:val="Normal"/>
    <w:link w:val="Heading2Char"/>
    <w:uiPriority w:val="9"/>
    <w:unhideWhenUsed/>
    <w:qFormat/>
    <w:rsid w:val="00EA61CC"/>
    <w:pPr>
      <w:keepNext/>
      <w:keepLines/>
      <w:numPr>
        <w:ilvl w:val="1"/>
        <w:numId w:val="1"/>
      </w:numPr>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F831CE"/>
    <w:pPr>
      <w:keepNext/>
      <w:keepLines/>
      <w:numPr>
        <w:ilvl w:val="2"/>
        <w:numId w:val="1"/>
      </w:numPr>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831CE"/>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F831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5E"/>
    <w:rPr>
      <w:rFonts w:ascii="Calibri" w:eastAsiaTheme="majorEastAsia" w:hAnsi="Calibri" w:cstheme="majorBidi"/>
      <w:b/>
      <w:color w:val="006096"/>
      <w:sz w:val="36"/>
      <w:szCs w:val="32"/>
    </w:rPr>
  </w:style>
  <w:style w:type="character" w:customStyle="1" w:styleId="Heading2Char">
    <w:name w:val="Heading 2 Char"/>
    <w:basedOn w:val="DefaultParagraphFont"/>
    <w:link w:val="Heading2"/>
    <w:uiPriority w:val="9"/>
    <w:rsid w:val="00EA61CC"/>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F831C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3F148A"/>
    <w:pPr>
      <w:numPr>
        <w:numId w:val="0"/>
      </w:numPr>
      <w:outlineLvl w:val="9"/>
    </w:pPr>
  </w:style>
  <w:style w:type="paragraph" w:styleId="TOC2">
    <w:name w:val="toc 2"/>
    <w:basedOn w:val="Normal"/>
    <w:next w:val="Normal"/>
    <w:autoRedefine/>
    <w:uiPriority w:val="39"/>
    <w:unhideWhenUsed/>
    <w:rsid w:val="00EA61CC"/>
    <w:pPr>
      <w:spacing w:after="100"/>
      <w:ind w:left="220"/>
    </w:pPr>
    <w:rPr>
      <w:b/>
    </w:rPr>
  </w:style>
  <w:style w:type="paragraph" w:styleId="TOC1">
    <w:name w:val="toc 1"/>
    <w:basedOn w:val="Normal"/>
    <w:next w:val="Normal"/>
    <w:autoRedefine/>
    <w:uiPriority w:val="39"/>
    <w:unhideWhenUsed/>
    <w:rsid w:val="00EA61CC"/>
    <w:pPr>
      <w:spacing w:after="100"/>
    </w:pPr>
    <w:rPr>
      <w:b/>
      <w:color w:val="006096"/>
      <w:sz w:val="24"/>
    </w:rPr>
  </w:style>
  <w:style w:type="character" w:styleId="Hyperlink">
    <w:name w:val="Hyperlink"/>
    <w:basedOn w:val="DefaultParagraphFont"/>
    <w:uiPriority w:val="99"/>
    <w:unhideWhenUsed/>
    <w:rsid w:val="003F148A"/>
    <w:rPr>
      <w:color w:val="0563C1" w:themeColor="hyperlink"/>
      <w:u w:val="single"/>
    </w:rPr>
  </w:style>
  <w:style w:type="character" w:customStyle="1" w:styleId="Heading4Char">
    <w:name w:val="Heading 4 Char"/>
    <w:basedOn w:val="DefaultParagraphFont"/>
    <w:link w:val="Heading4"/>
    <w:uiPriority w:val="9"/>
    <w:rsid w:val="00F831CE"/>
    <w:rPr>
      <w:rFonts w:asciiTheme="majorHAnsi" w:eastAsiaTheme="majorEastAsia" w:hAnsiTheme="majorHAnsi" w:cstheme="majorBidi"/>
      <w:b/>
      <w:iCs/>
      <w:color w:val="2E74B5" w:themeColor="accent1" w:themeShade="BF"/>
    </w:rPr>
  </w:style>
  <w:style w:type="paragraph" w:customStyle="1" w:styleId="TOCTitle">
    <w:name w:val="TOC Title"/>
    <w:basedOn w:val="Normal"/>
    <w:link w:val="TOCTitleChar"/>
    <w:qFormat/>
    <w:rsid w:val="00CF515E"/>
    <w:pPr>
      <w:shd w:val="pct10" w:color="auto" w:fill="auto"/>
      <w:jc w:val="center"/>
    </w:pPr>
    <w:rPr>
      <w:b/>
      <w:smallCaps/>
      <w:sz w:val="40"/>
    </w:rPr>
  </w:style>
  <w:style w:type="character" w:customStyle="1" w:styleId="TOCTitleChar">
    <w:name w:val="TOC Title Char"/>
    <w:basedOn w:val="DefaultParagraphFont"/>
    <w:link w:val="TOCTitle"/>
    <w:rsid w:val="00CF515E"/>
    <w:rPr>
      <w:b/>
      <w:smallCaps/>
      <w:sz w:val="40"/>
      <w:shd w:val="pct10" w:color="auto" w:fill="auto"/>
    </w:rPr>
  </w:style>
  <w:style w:type="paragraph" w:customStyle="1" w:styleId="IntroductionBannerText">
    <w:name w:val="Introduction Banner Text"/>
    <w:basedOn w:val="Normal"/>
    <w:link w:val="IntroductionBannerTextChar"/>
    <w:qFormat/>
    <w:rsid w:val="00CF515E"/>
    <w:pPr>
      <w:shd w:val="pct10" w:color="auto" w:fill="auto"/>
      <w:spacing w:line="240" w:lineRule="auto"/>
      <w:jc w:val="center"/>
    </w:pPr>
    <w:rPr>
      <w:b/>
      <w:smallCaps/>
      <w:sz w:val="40"/>
    </w:rPr>
  </w:style>
  <w:style w:type="character" w:customStyle="1" w:styleId="IntroductionBannerTextChar">
    <w:name w:val="Introduction Banner Text Char"/>
    <w:basedOn w:val="DefaultParagraphFont"/>
    <w:link w:val="IntroductionBannerText"/>
    <w:rsid w:val="00CF515E"/>
    <w:rPr>
      <w:b/>
      <w:smallCaps/>
      <w:sz w:val="40"/>
      <w:shd w:val="pct10" w:color="auto" w:fill="auto"/>
    </w:rPr>
  </w:style>
  <w:style w:type="table" w:styleId="TableGrid">
    <w:name w:val="Table Grid"/>
    <w:basedOn w:val="TableNormal"/>
    <w:uiPriority w:val="39"/>
    <w:rsid w:val="00CF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link w:val="TableHeaderTextChar"/>
    <w:qFormat/>
    <w:rsid w:val="00CF515E"/>
    <w:pPr>
      <w:spacing w:after="0" w:line="240" w:lineRule="auto"/>
      <w:jc w:val="center"/>
    </w:pPr>
    <w:rPr>
      <w:b/>
      <w:color w:val="FFFFFF" w:themeColor="background1"/>
    </w:rPr>
  </w:style>
  <w:style w:type="character" w:customStyle="1" w:styleId="TableHeaderTextChar">
    <w:name w:val="Table Header Text Char"/>
    <w:basedOn w:val="DefaultParagraphFont"/>
    <w:link w:val="TableHeaderText"/>
    <w:rsid w:val="00CF515E"/>
    <w:rPr>
      <w:b/>
      <w:color w:val="FFFFFF" w:themeColor="background1"/>
    </w:rPr>
  </w:style>
  <w:style w:type="paragraph" w:styleId="ListParagraph">
    <w:name w:val="List Paragraph"/>
    <w:basedOn w:val="Normal"/>
    <w:uiPriority w:val="34"/>
    <w:qFormat/>
    <w:rsid w:val="00CF515E"/>
    <w:pPr>
      <w:ind w:left="720"/>
      <w:contextualSpacing/>
    </w:pPr>
  </w:style>
  <w:style w:type="paragraph" w:customStyle="1" w:styleId="VersionHistory">
    <w:name w:val="Version History"/>
    <w:basedOn w:val="Normal"/>
    <w:link w:val="VersionHistoryChar"/>
    <w:qFormat/>
    <w:rsid w:val="00CF515E"/>
    <w:pPr>
      <w:shd w:val="pct10" w:color="auto" w:fill="FFFFFF" w:themeFill="background1"/>
      <w:jc w:val="center"/>
    </w:pPr>
    <w:rPr>
      <w:b/>
      <w:smallCaps/>
      <w:sz w:val="40"/>
      <w:szCs w:val="40"/>
    </w:rPr>
  </w:style>
  <w:style w:type="character" w:customStyle="1" w:styleId="VersionHistoryChar">
    <w:name w:val="Version History Char"/>
    <w:basedOn w:val="DefaultParagraphFont"/>
    <w:link w:val="VersionHistory"/>
    <w:rsid w:val="00CF515E"/>
    <w:rPr>
      <w:b/>
      <w:smallCaps/>
      <w:sz w:val="40"/>
      <w:szCs w:val="40"/>
      <w:shd w:val="pct10" w:color="auto" w:fill="FFFFFF" w:themeFill="background1"/>
    </w:rPr>
  </w:style>
  <w:style w:type="paragraph" w:styleId="Header">
    <w:name w:val="header"/>
    <w:basedOn w:val="Normal"/>
    <w:link w:val="HeaderChar"/>
    <w:uiPriority w:val="99"/>
    <w:unhideWhenUsed/>
    <w:rsid w:val="00C8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E7"/>
  </w:style>
  <w:style w:type="paragraph" w:styleId="Footer">
    <w:name w:val="footer"/>
    <w:basedOn w:val="Normal"/>
    <w:link w:val="FooterChar"/>
    <w:uiPriority w:val="99"/>
    <w:unhideWhenUsed/>
    <w:rsid w:val="00C8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E7"/>
  </w:style>
  <w:style w:type="paragraph" w:styleId="TOC3">
    <w:name w:val="toc 3"/>
    <w:basedOn w:val="Normal"/>
    <w:next w:val="Normal"/>
    <w:autoRedefine/>
    <w:uiPriority w:val="39"/>
    <w:unhideWhenUsed/>
    <w:rsid w:val="00F831CE"/>
    <w:pPr>
      <w:spacing w:after="100"/>
      <w:ind w:left="440"/>
    </w:pPr>
  </w:style>
  <w:style w:type="character" w:customStyle="1" w:styleId="Heading5Char">
    <w:name w:val="Heading 5 Char"/>
    <w:basedOn w:val="DefaultParagraphFont"/>
    <w:link w:val="Heading5"/>
    <w:uiPriority w:val="9"/>
    <w:rsid w:val="00F831C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83F4-680D-4396-849D-00238C31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2016-04-28T17:04:00Z</dcterms:created>
  <dcterms:modified xsi:type="dcterms:W3CDTF">2020-09-19T11:37:00Z</dcterms:modified>
</cp:coreProperties>
</file>