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NTI Matthew, Chapter 7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v 1 - 5)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Judgment is like a knife that cuts the Son of God into pieces, for what you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as separate from you is seen as separate, and so it cannot be seen as one.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I say to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you, lay your judgment aside.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Trust the guidance of the Heart by trusting God and His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I tell you that God is Love and Love is whole. 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Therefore, you cannot know God if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separate your brothers from yourself. 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Do not place them above you or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mind, and do not place them above or below one another. 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For to separate them in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mind is to split your own heart, and a split heart cannot know Love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>it is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and so, it is not whole.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Look after your own heart that it may be healed. </w:t>
      </w:r>
      <w:r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24"/>
          <w:szCs w:val="24"/>
        </w:rPr>
        <w:t>Lay down your judgments, and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only for Love now.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6)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Do not take My words lightly without practice.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For to listen and to agree, but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to practice, is not to have heard.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And one who will not hear cannot be healed.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7, 8)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Seek out the prayers of your Heart.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Ask your Father to make it whole again,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Father knows that your heart seeks to be made whole, and he awaits only your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give what you ask.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9 - 11)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Trust your Father to give as you ask truly, but know it is the healthy Heart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listens to.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If your heart is sick and it asks the Father to grant it its sickness, the Father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not listen.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He waits until His Son asks that he be healed, and then the Father reveals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gifts, that they may be used for the purpose they were intended. 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For the Father will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assist the son in maintaining his sickness, but the Father will point the willing son in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direction of his health, that he may be made whole through his own willingness.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12)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Therefore, see your brothers as yourself.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Know that their heart is the same as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Although they may seem to ask for sickness, their heart knows it wants its health.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So do not answer their cry for sickness by returning anger for anger or hurt for hurt.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Answer their heart’s quiet cry for health by giving as the Father would give. 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Give health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health, and it is health you will receive.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13, 14)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I ask you for your help, because leaders are needed among men.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For a man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not know that his heart yearns to be healed is lost indeed and needs someone to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him see that health is his heart’s desire.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Let yourself be healed, that your brother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see your health and recognize it is but his own. 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Then he will ask for healing, and it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given him.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15 - 20)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Concentrate first on your healing, that you may be used to lead your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brothers to health.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For an unhealed heart cannot lead its brothers to healing, for it knows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what health is.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The sick must be healed before they can heal. 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The lost must be found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they can lead.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Be not confused by those who say they can lead you, when you can see that they are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lost. 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Hold not a grievance against them. 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Remember that a sick brother does not know he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sick. 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24"/>
          <w:szCs w:val="24"/>
        </w:rPr>
        <w:t>Forgive him his confusion, and pray to your Father, that your sight may be made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21 - 23)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One who practices his own will is not practicing the Will of the Father, and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Father’s Will that brings healing.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For it is your will that has made you sick.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Lay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 your will, and ask only for the Father’s. 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By knowing and practicing His Will, you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healed.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(v 24 - 27)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Listen to My words, and let My words reach into your heart.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For the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healthy part of your heart is small, but its Will is complete.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And it Wills with God.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Listen to the healthy heart, and its health will spread, making your heart anew. 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strength will be rewarded with 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unshakableness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brings eternal joy and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But listen not unto My words, and you shall hear the cries of your heart’s sickness,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sickness cannot lead to health. 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So you shall not know strength. 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24"/>
          <w:szCs w:val="24"/>
        </w:rPr>
        <w:t>In your weakness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suffer, for weakness is not the will of your heart.</w:t>
      </w:r>
    </w:p>
    <w:p w:rsidR="004B435A" w:rsidRDefault="004B435A" w:rsidP="004B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 28, 29)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Authority comes from God, because God is all that is.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One who knows his</w:t>
      </w:r>
    </w:p>
    <w:p w:rsidR="00C80A93" w:rsidRDefault="004B435A" w:rsidP="004B435A">
      <w:r>
        <w:rPr>
          <w:rFonts w:ascii="Times New Roman" w:hAnsi="Times New Roman" w:cs="Times New Roman"/>
          <w:sz w:val="24"/>
          <w:szCs w:val="24"/>
        </w:rPr>
        <w:t xml:space="preserve">own Authority knows God.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Amen.</w:t>
      </w:r>
    </w:p>
    <w:sectPr w:rsidR="00C8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5A"/>
    <w:rsid w:val="004B435A"/>
    <w:rsid w:val="00C80A93"/>
    <w:rsid w:val="00E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F77CC-6737-48CC-91DE-3F20057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Wells</dc:creator>
  <cp:keywords/>
  <dc:description/>
  <cp:lastModifiedBy>Gloria Wells</cp:lastModifiedBy>
  <cp:revision>2</cp:revision>
  <dcterms:created xsi:type="dcterms:W3CDTF">2016-07-02T02:51:00Z</dcterms:created>
  <dcterms:modified xsi:type="dcterms:W3CDTF">2016-07-02T02:51:00Z</dcterms:modified>
</cp:coreProperties>
</file>